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                                                       Содержание</w:t>
      </w: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</w:p>
    <w:p w:rsidR="00BF5F81" w:rsidRPr="004C2BCB" w:rsidRDefault="00BF5F81" w:rsidP="00134505">
      <w:pPr>
        <w:ind w:left="142" w:firstLine="0"/>
        <w:jc w:val="center"/>
        <w:rPr>
          <w:sz w:val="27"/>
          <w:szCs w:val="27"/>
        </w:rPr>
      </w:pPr>
    </w:p>
    <w:p w:rsidR="00BF5F81" w:rsidRPr="004C2BCB" w:rsidRDefault="00BF5F81" w:rsidP="004C2BCB">
      <w:pPr>
        <w:ind w:left="142" w:firstLine="0"/>
        <w:jc w:val="both"/>
        <w:rPr>
          <w:sz w:val="27"/>
          <w:szCs w:val="27"/>
        </w:rPr>
      </w:pP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РАЗДЕЛ 1. ЦЕЛЕВОЙ</w:t>
      </w: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1.1 Цель и задачи воспитания обучающихся</w:t>
      </w: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1.2 Направления воспитания</w:t>
      </w: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1.3 Целевые ориентиры результатов воспитания </w:t>
      </w:r>
      <w:r w:rsidR="00BF5F81" w:rsidRPr="004C2BCB">
        <w:rPr>
          <w:sz w:val="27"/>
          <w:szCs w:val="27"/>
        </w:rPr>
        <w:t>на уровне начального общего образования</w:t>
      </w:r>
    </w:p>
    <w:p w:rsidR="00BF5F81" w:rsidRPr="004C2BCB" w:rsidRDefault="00BF5F81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1.4 Целевые ориентиры результатов воспитания  на уровне основного общего образования</w:t>
      </w:r>
    </w:p>
    <w:p w:rsidR="00BF5F81" w:rsidRPr="004C2BCB" w:rsidRDefault="00BF5F81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1.5 Целевые ориентиры результатов воспитания  на уровне среднего общего образования</w:t>
      </w:r>
    </w:p>
    <w:p w:rsidR="00BF5F81" w:rsidRPr="004C2BCB" w:rsidRDefault="00BF5F81" w:rsidP="004C2BCB">
      <w:pPr>
        <w:ind w:left="142" w:firstLine="0"/>
        <w:jc w:val="both"/>
        <w:rPr>
          <w:sz w:val="27"/>
          <w:szCs w:val="27"/>
        </w:rPr>
      </w:pP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РАЗДЕЛ 2. СОДЕРЖАТЕЛЬНЫЙ</w:t>
      </w: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2.1 Уклад общеобразовательной организации</w:t>
      </w: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2.2 Виды, формы и содержание воспитательной деятельности</w:t>
      </w:r>
    </w:p>
    <w:p w:rsidR="00BF5F81" w:rsidRPr="004C2BCB" w:rsidRDefault="00BF5F81" w:rsidP="004C2BCB">
      <w:pPr>
        <w:ind w:left="142" w:firstLine="0"/>
        <w:jc w:val="both"/>
        <w:rPr>
          <w:sz w:val="27"/>
          <w:szCs w:val="27"/>
        </w:rPr>
      </w:pP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РАЗДЕЛ 3. ОРГАНИЗАЦИОННЫЙ</w:t>
      </w: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3.1.Кадровое обеспечение</w:t>
      </w: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3.2 Нормативно-методическое обеспечение</w:t>
      </w: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3.3 Требования к условиям работы с обучающимися с особыми образовательными потребностями</w:t>
      </w: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3.4 Система поощрения социальной успешности и проявлений активной жизненной позиции обучающихся</w:t>
      </w: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3.5 Анализ воспитательного процесса</w:t>
      </w: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Календарный план воспитательной работы на 2023-2024 учебный год.</w:t>
      </w:r>
    </w:p>
    <w:p w:rsidR="00940DDF" w:rsidRPr="004C2BCB" w:rsidRDefault="00940DDF" w:rsidP="004C2BCB">
      <w:pPr>
        <w:ind w:left="142" w:firstLine="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  <w:sectPr w:rsidR="00BF5F81" w:rsidRPr="004C2BCB" w:rsidSect="00CD07FD">
          <w:pgSz w:w="11920" w:h="16850"/>
          <w:pgMar w:top="1060" w:right="743" w:bottom="278" w:left="1480" w:header="720" w:footer="720" w:gutter="0"/>
          <w:cols w:space="720"/>
        </w:sectPr>
      </w:pP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</w:p>
    <w:p w:rsidR="00940DDF" w:rsidRPr="00B21474" w:rsidRDefault="00940DDF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Пояснительная записка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Рабочая программа воспитания М</w:t>
      </w:r>
      <w:r w:rsidR="0067744D">
        <w:rPr>
          <w:sz w:val="27"/>
          <w:szCs w:val="27"/>
        </w:rPr>
        <w:t>Б</w:t>
      </w:r>
      <w:r w:rsidRPr="004C2BCB">
        <w:rPr>
          <w:sz w:val="27"/>
          <w:szCs w:val="27"/>
        </w:rPr>
        <w:t>ОУ «</w:t>
      </w:r>
      <w:r w:rsidR="0067744D">
        <w:rPr>
          <w:sz w:val="27"/>
          <w:szCs w:val="27"/>
        </w:rPr>
        <w:t xml:space="preserve">СОШ </w:t>
      </w:r>
      <w:r w:rsidRPr="004C2BCB">
        <w:rPr>
          <w:sz w:val="27"/>
          <w:szCs w:val="27"/>
        </w:rPr>
        <w:t>№</w:t>
      </w:r>
      <w:r w:rsidR="0067744D">
        <w:rPr>
          <w:sz w:val="27"/>
          <w:szCs w:val="27"/>
        </w:rPr>
        <w:t>29</w:t>
      </w:r>
      <w:r w:rsidRPr="004C2BCB">
        <w:rPr>
          <w:sz w:val="27"/>
          <w:szCs w:val="27"/>
        </w:rPr>
        <w:t xml:space="preserve">» НМР РТ  (далее — Программа </w:t>
      </w:r>
      <w:r w:rsidR="0067744D">
        <w:rPr>
          <w:sz w:val="27"/>
          <w:szCs w:val="27"/>
        </w:rPr>
        <w:t>школы</w:t>
      </w:r>
      <w:r w:rsidRPr="004C2BCB">
        <w:rPr>
          <w:sz w:val="27"/>
          <w:szCs w:val="27"/>
        </w:rPr>
        <w:t xml:space="preserve">) разработана на основе Федерального закона от 29.12.2012 № 273-ФЗ «Об образовании в Российской Федерации», с учетом Стратегии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её реализации в 2021 — 2025 годах (Распоряжение 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 № 400), федеральных государственных образовательных стандартов (далее — ФГОС) начального общего образования (Приказ </w:t>
      </w:r>
      <w:proofErr w:type="spellStart"/>
      <w:r w:rsidRPr="004C2BCB">
        <w:rPr>
          <w:sz w:val="27"/>
          <w:szCs w:val="27"/>
        </w:rPr>
        <w:t>Минпросвещения</w:t>
      </w:r>
      <w:proofErr w:type="spellEnd"/>
      <w:r w:rsidRPr="004C2BCB">
        <w:rPr>
          <w:sz w:val="27"/>
          <w:szCs w:val="27"/>
        </w:rPr>
        <w:t xml:space="preserve"> России от 31.05.2021 № 286), основного общего образования (Приказ </w:t>
      </w:r>
      <w:proofErr w:type="spellStart"/>
      <w:r w:rsidRPr="004C2BCB">
        <w:rPr>
          <w:sz w:val="27"/>
          <w:szCs w:val="27"/>
        </w:rPr>
        <w:t>Минпросвещения</w:t>
      </w:r>
      <w:proofErr w:type="spellEnd"/>
      <w:r w:rsidRPr="004C2BCB">
        <w:rPr>
          <w:sz w:val="27"/>
          <w:szCs w:val="27"/>
        </w:rPr>
        <w:t xml:space="preserve"> России от 31.05.2021 № 287), среднего общего образования (Приказ Минобрнауки России от 17.05.2012 № 413).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Программа воспитания предназначена для планирования и организации системной воспитательной деятельности;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</w:p>
    <w:p w:rsidR="00940DDF" w:rsidRPr="00B21474" w:rsidRDefault="00940DDF" w:rsidP="004C2BCB">
      <w:pPr>
        <w:ind w:left="142" w:firstLine="680"/>
        <w:jc w:val="both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РАЗДЕЛ 1. ЦЕЛЕВОЙ</w:t>
      </w:r>
    </w:p>
    <w:p w:rsidR="00BF5F81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содержание воспитания обучающихся.</w:t>
      </w:r>
      <w:r w:rsidR="00BF5F81" w:rsidRPr="004C2BCB">
        <w:rPr>
          <w:sz w:val="27"/>
          <w:szCs w:val="27"/>
        </w:rPr>
        <w:t xml:space="preserve">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</w:t>
      </w:r>
      <w:r w:rsidRPr="004C2BCB">
        <w:rPr>
          <w:sz w:val="27"/>
          <w:szCs w:val="27"/>
        </w:rPr>
        <w:lastRenderedPageBreak/>
        <w:t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</w:p>
    <w:p w:rsidR="00940DDF" w:rsidRPr="00B21474" w:rsidRDefault="00B21474" w:rsidP="004C2BCB">
      <w:pPr>
        <w:ind w:left="142" w:firstLine="680"/>
        <w:jc w:val="both"/>
        <w:rPr>
          <w:sz w:val="27"/>
          <w:szCs w:val="27"/>
          <w:u w:val="single"/>
        </w:rPr>
      </w:pPr>
      <w:r>
        <w:rPr>
          <w:sz w:val="27"/>
          <w:szCs w:val="27"/>
          <w:u w:val="single"/>
        </w:rPr>
        <w:t>1.1.</w:t>
      </w:r>
      <w:r w:rsidR="00940DDF" w:rsidRPr="00B21474">
        <w:rPr>
          <w:sz w:val="27"/>
          <w:szCs w:val="27"/>
          <w:u w:val="single"/>
        </w:rPr>
        <w:t>Цель и задачи воспитания обучающихся</w:t>
      </w:r>
    </w:p>
    <w:p w:rsid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 соответствии с этим идеалом и нормативными правовыми актами Российской Федерации в сфере образования цель воспитания обучающихся в общеобразовательной организации: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40DDF" w:rsidRPr="00B21474" w:rsidRDefault="00940DDF" w:rsidP="004C2BCB">
      <w:pPr>
        <w:ind w:left="142" w:firstLine="680"/>
        <w:jc w:val="both"/>
        <w:rPr>
          <w:sz w:val="27"/>
          <w:szCs w:val="27"/>
          <w:u w:val="single"/>
        </w:rPr>
      </w:pPr>
      <w:r w:rsidRPr="00B21474">
        <w:rPr>
          <w:sz w:val="27"/>
          <w:szCs w:val="27"/>
          <w:u w:val="single"/>
        </w:rPr>
        <w:t>Задачи воспитания обучающихся: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усвоение ими знаний норм, духовно-нравственных ценностей, традиций, которые выработало российское общество (социально значимых знаний);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формирование и развитие личностных отношений к этим нормам, ценностям, традициям (их освоение, принятие);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достижение личностных результатов освоения общеобразовательных программ в соответствии с ФГОС.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Воспитательная деятельность планируется и осуществляется на основе аксиологического, антропологического, культурно-исторического, системно- 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</w:t>
      </w:r>
      <w:r w:rsidRPr="004C2BCB">
        <w:rPr>
          <w:sz w:val="27"/>
          <w:szCs w:val="27"/>
        </w:rPr>
        <w:lastRenderedPageBreak/>
        <w:t xml:space="preserve">примеру, безопасной жизнедеятельности, </w:t>
      </w:r>
      <w:proofErr w:type="spellStart"/>
      <w:r w:rsidRPr="004C2BCB">
        <w:rPr>
          <w:sz w:val="27"/>
          <w:szCs w:val="27"/>
        </w:rPr>
        <w:t>инклюзивности</w:t>
      </w:r>
      <w:proofErr w:type="spellEnd"/>
      <w:r w:rsidRPr="004C2BCB">
        <w:rPr>
          <w:sz w:val="27"/>
          <w:szCs w:val="27"/>
        </w:rPr>
        <w:t xml:space="preserve">, </w:t>
      </w:r>
      <w:proofErr w:type="spellStart"/>
      <w:r w:rsidRPr="004C2BCB">
        <w:rPr>
          <w:sz w:val="27"/>
          <w:szCs w:val="27"/>
        </w:rPr>
        <w:t>возрастосообразности</w:t>
      </w:r>
      <w:proofErr w:type="spellEnd"/>
      <w:r w:rsidRPr="004C2BCB">
        <w:rPr>
          <w:sz w:val="27"/>
          <w:szCs w:val="27"/>
        </w:rPr>
        <w:t>.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</w:p>
    <w:p w:rsidR="00940DDF" w:rsidRPr="00B21474" w:rsidRDefault="00B21474" w:rsidP="00B21474">
      <w:pPr>
        <w:ind w:left="142" w:firstLine="680"/>
        <w:rPr>
          <w:sz w:val="27"/>
          <w:szCs w:val="27"/>
          <w:u w:val="single"/>
        </w:rPr>
      </w:pPr>
      <w:r>
        <w:rPr>
          <w:sz w:val="27"/>
          <w:szCs w:val="27"/>
          <w:u w:val="single"/>
        </w:rPr>
        <w:t xml:space="preserve">1.2. </w:t>
      </w:r>
      <w:r w:rsidR="00940DDF" w:rsidRPr="00B21474">
        <w:rPr>
          <w:sz w:val="27"/>
          <w:szCs w:val="27"/>
          <w:u w:val="single"/>
        </w:rPr>
        <w:t>Направления воспитания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гражданское воспитание 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патриотическое воспитание 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духовно-нравственное воспитание — воспитание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честности,доброты, милосердия, справедливости, дружелюбия и взаимопомощи, уважения к старшим, к памяти предков;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эстетическое воспитание 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физическое воспитание, формирование культуры здорового образа жизни и эмоционального благополучия 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трудовое воспитание 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экологическое воспитание 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ценности научного познания 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</w:p>
    <w:p w:rsidR="00BF5F81" w:rsidRPr="00B21474" w:rsidRDefault="00B21474" w:rsidP="00B21474">
      <w:pPr>
        <w:ind w:left="142" w:firstLine="680"/>
        <w:rPr>
          <w:sz w:val="27"/>
          <w:szCs w:val="27"/>
          <w:u w:val="single"/>
        </w:rPr>
      </w:pPr>
      <w:r>
        <w:rPr>
          <w:sz w:val="27"/>
          <w:szCs w:val="27"/>
          <w:u w:val="single"/>
        </w:rPr>
        <w:t xml:space="preserve">1.3. </w:t>
      </w:r>
      <w:r w:rsidR="00BF5F81" w:rsidRPr="00B21474">
        <w:rPr>
          <w:sz w:val="27"/>
          <w:szCs w:val="27"/>
          <w:u w:val="single"/>
        </w:rPr>
        <w:t>Целевые ориентиры результатов воспитания.</w:t>
      </w:r>
    </w:p>
    <w:p w:rsidR="001C2B60" w:rsidRDefault="001C2B60" w:rsidP="004C2BCB">
      <w:pPr>
        <w:ind w:left="142" w:firstLine="680"/>
        <w:jc w:val="both"/>
        <w:rPr>
          <w:sz w:val="27"/>
          <w:szCs w:val="27"/>
        </w:rPr>
      </w:pPr>
    </w:p>
    <w:p w:rsidR="00BF5F81" w:rsidRPr="001C2B60" w:rsidRDefault="001C2B60" w:rsidP="004C2BCB">
      <w:pPr>
        <w:ind w:left="142" w:firstLine="680"/>
        <w:jc w:val="both"/>
        <w:rPr>
          <w:sz w:val="27"/>
          <w:szCs w:val="27"/>
          <w:u w:val="single"/>
        </w:rPr>
      </w:pPr>
      <w:r w:rsidRPr="001C2B60">
        <w:rPr>
          <w:sz w:val="27"/>
          <w:szCs w:val="27"/>
          <w:u w:val="single"/>
        </w:rPr>
        <w:t>1.3.1.</w:t>
      </w:r>
      <w:r w:rsidR="00BF5F81" w:rsidRPr="001C2B60">
        <w:rPr>
          <w:sz w:val="27"/>
          <w:szCs w:val="27"/>
          <w:u w:val="single"/>
        </w:rPr>
        <w:t>Целевые ориентиры результатов воспитания на уровне начального общего образования</w:t>
      </w:r>
    </w:p>
    <w:p w:rsidR="004C2BCB" w:rsidRDefault="004C2BCB" w:rsidP="004C2BCB">
      <w:pPr>
        <w:ind w:left="142" w:firstLine="680"/>
        <w:jc w:val="center"/>
        <w:rPr>
          <w:sz w:val="27"/>
          <w:szCs w:val="27"/>
        </w:rPr>
      </w:pPr>
    </w:p>
    <w:p w:rsidR="00B21474" w:rsidRDefault="00B21474" w:rsidP="004C2BCB">
      <w:pPr>
        <w:ind w:left="142" w:firstLine="680"/>
        <w:jc w:val="center"/>
        <w:rPr>
          <w:sz w:val="27"/>
          <w:szCs w:val="27"/>
        </w:rPr>
      </w:pP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Гражданско-патриотическое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Знающий и любящий свою малую родину, свой край, имеющий представление о Родине — России, её территории, расположении.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Сознающий принадлежность к своему народу и к общности граждан России, проявляющий уважение к своему и другим народам.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Понимающий свою сопричастность к прошлому, настоящему и будущему родного края, своей Родины — России, Российского государства.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Имеющий первоначальные представления о правах и ответственности человека в обществе, гражданских правах и обязанностях.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4C2BCB" w:rsidRDefault="004C2BCB" w:rsidP="004C2BCB">
      <w:pPr>
        <w:ind w:left="142" w:firstLine="680"/>
        <w:jc w:val="both"/>
        <w:rPr>
          <w:sz w:val="27"/>
          <w:szCs w:val="27"/>
        </w:rPr>
      </w:pP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Духовно-нравственное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Сознающий ценность каждой человеческой жизни, признающий индивидуальность и достоинство каждого человека.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Умеющий оценивать поступки с позиции их соответствия нравственным нормам, осознающий ответственность за свои поступки.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4C2BCB" w:rsidRDefault="004C2BCB" w:rsidP="004C2BCB">
      <w:pPr>
        <w:ind w:left="142" w:firstLine="680"/>
        <w:jc w:val="center"/>
        <w:rPr>
          <w:sz w:val="27"/>
          <w:szCs w:val="27"/>
        </w:rPr>
      </w:pP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Эстетическое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Способный воспринимать и чувствовать прекрасное в быту, природе, искусстве, творчестве людей.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интерес и уважение к отечественной и мировой художественной культуре.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стремление к самовыражению в разных видах художественной деятельности, искусстве.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Физическое воспитание, формирование культуры здоровья и эмоционального благополучия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Владеющий основными навыками личной и общественной гигиены, </w:t>
      </w:r>
      <w:r w:rsidRPr="004C2BCB">
        <w:rPr>
          <w:sz w:val="27"/>
          <w:szCs w:val="27"/>
        </w:rPr>
        <w:lastRenderedPageBreak/>
        <w:t>безопасного поведения в быту, природе, обществе.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Ориентированный на физическое развитие с учётом возможностей здоровья, занятия физкультурой и спортом.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4C2BCB" w:rsidRDefault="004C2BCB" w:rsidP="004C2BCB">
      <w:pPr>
        <w:ind w:left="142" w:firstLine="680"/>
        <w:jc w:val="center"/>
        <w:rPr>
          <w:sz w:val="27"/>
          <w:szCs w:val="27"/>
        </w:rPr>
      </w:pP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Трудовое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Сознающий ценность труда в жизни человека, семьи, общества.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уважение к труду, людям труда, бережное отношение к результатам труда, ответственное потребление.Проявляющий интерес к разным профессиям.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Участвующий в различных видах доступного по возрасту труда, трудовой деятельности.</w:t>
      </w:r>
    </w:p>
    <w:p w:rsidR="004C2BCB" w:rsidRDefault="004C2BCB" w:rsidP="004C2BCB">
      <w:pPr>
        <w:ind w:left="142" w:firstLine="680"/>
        <w:jc w:val="both"/>
        <w:rPr>
          <w:sz w:val="27"/>
          <w:szCs w:val="27"/>
        </w:rPr>
      </w:pP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Экологическое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Понимающий ценность природы, зависимость жизни людей от природы, влияние людей на природу, окружающую среду.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любовь и бережное отношение к природе, неприятие действий, приносящих вред природе, особенно живым существам.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Выражающий готовность в своей деятельности придерживаться экологических норм.</w:t>
      </w:r>
    </w:p>
    <w:p w:rsidR="004C2BCB" w:rsidRDefault="004C2BCB" w:rsidP="004C2BCB">
      <w:pPr>
        <w:ind w:left="142" w:firstLine="680"/>
        <w:jc w:val="center"/>
        <w:rPr>
          <w:sz w:val="27"/>
          <w:szCs w:val="27"/>
        </w:rPr>
      </w:pP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Ценности научного познания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Имеющий первоначальные навыки наблюдений, систематизации и осмысления опыта в естественно-научной и гуманитарной областях знания.</w:t>
      </w:r>
    </w:p>
    <w:p w:rsidR="001C2B60" w:rsidRDefault="001C2B60" w:rsidP="004C2BCB">
      <w:pPr>
        <w:ind w:left="142" w:firstLine="680"/>
        <w:jc w:val="both"/>
        <w:rPr>
          <w:sz w:val="27"/>
          <w:szCs w:val="27"/>
        </w:rPr>
      </w:pPr>
    </w:p>
    <w:p w:rsidR="00BF5F81" w:rsidRPr="001C2B60" w:rsidRDefault="001C2B60" w:rsidP="004C2BCB">
      <w:pPr>
        <w:ind w:left="142" w:firstLine="680"/>
        <w:jc w:val="both"/>
        <w:rPr>
          <w:sz w:val="27"/>
          <w:szCs w:val="27"/>
          <w:u w:val="single"/>
        </w:rPr>
      </w:pPr>
      <w:r>
        <w:rPr>
          <w:sz w:val="27"/>
          <w:szCs w:val="27"/>
          <w:u w:val="single"/>
        </w:rPr>
        <w:t>1.3.2.</w:t>
      </w:r>
      <w:r w:rsidR="00BF5F81" w:rsidRPr="001C2B60">
        <w:rPr>
          <w:sz w:val="27"/>
          <w:szCs w:val="27"/>
          <w:u w:val="single"/>
        </w:rPr>
        <w:t>Целевые ориентиры результатов воспитания на уровне основного общего образования</w:t>
      </w:r>
    </w:p>
    <w:p w:rsidR="004C2BCB" w:rsidRDefault="004C2BCB" w:rsidP="004C2BCB">
      <w:pPr>
        <w:ind w:left="142" w:firstLine="680"/>
        <w:jc w:val="both"/>
        <w:rPr>
          <w:sz w:val="27"/>
          <w:szCs w:val="27"/>
        </w:rPr>
      </w:pP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Гражданское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уважение к государственным символам России, праздникам.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lastRenderedPageBreak/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Выражающий неприятие любой дискриминации граждан, проявлений экстремизма, терроризма, коррупции в обществе.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:rsidR="004C2BCB" w:rsidRDefault="004C2BCB" w:rsidP="004C2BCB">
      <w:pPr>
        <w:ind w:left="142" w:firstLine="680"/>
        <w:jc w:val="center"/>
        <w:rPr>
          <w:sz w:val="27"/>
          <w:szCs w:val="27"/>
        </w:rPr>
      </w:pP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Патриотическое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Сознающий свою национальную, этническую принадлежность, любящий свой народ, его традиции, культуру.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интерес к познанию родного языка, истории и культуры своего края, своего народа, других народов России.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Принимающий участие в мероприятиях патриотической направленности.</w:t>
      </w:r>
    </w:p>
    <w:p w:rsidR="004C2BCB" w:rsidRDefault="004C2BCB" w:rsidP="004C2BCB">
      <w:pPr>
        <w:ind w:left="142" w:firstLine="680"/>
        <w:jc w:val="center"/>
        <w:rPr>
          <w:sz w:val="27"/>
          <w:szCs w:val="27"/>
        </w:rPr>
      </w:pP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Духовно-нравственное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Эстетическое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Выражающий понимание ценности отечественного и мирового </w:t>
      </w:r>
      <w:r w:rsidRPr="004C2BCB">
        <w:rPr>
          <w:sz w:val="27"/>
          <w:szCs w:val="27"/>
        </w:rPr>
        <w:lastRenderedPageBreak/>
        <w:t>искусства, народных традиций и народного творчества в искусстве.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Ориентированный на самовыражение в разных видах искусства, в художественном творчестве.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Физическое воспитание, формирование культуры здоровья и эмоционального благополучия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Способный адаптироваться к меняющимся социальным, информационным и природным условиям, стрессовым ситуациям.</w:t>
      </w: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Трудовое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Уважающий труд, результаты своего труда, труда других людей.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интерес к практическому изучению профессий и труда различного рода, в том числе на основе применения предметных знаний.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Участвующий в решении практических трудовых дел, задач (в семье, общеобразовательной организации, своей местности)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технологической и социальной направленности, способный инициировать, планировать и самостоятельно выполнять такого рода деятельность.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</w: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Экологическое воспитание</w:t>
      </w:r>
    </w:p>
    <w:p w:rsid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Сознающий свою ответственность как гражданина и потребителя в условиях взаимосвязи природной, технологической и социальной сред.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Выражающий активное неприятие действий, приносящих вред природе.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lastRenderedPageBreak/>
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Участвующий в практической деятельности экологической, природоохранной направленности.</w:t>
      </w: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Ценности научного познания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Выражающий познавательные интересы в разных предметных областях с учётом индивидуальных интересов, способностей, достижений.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Ориентированный в деятельности на научные знания о природе и обществе, взаимосвязях человека с природной и социальной средой.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1C2B60" w:rsidRDefault="001C2B60" w:rsidP="004C2BCB">
      <w:pPr>
        <w:ind w:left="142" w:firstLine="680"/>
        <w:jc w:val="both"/>
        <w:rPr>
          <w:sz w:val="27"/>
          <w:szCs w:val="27"/>
        </w:rPr>
      </w:pPr>
    </w:p>
    <w:p w:rsidR="00BF5F81" w:rsidRPr="001C2B60" w:rsidRDefault="001C2B60" w:rsidP="004C2BCB">
      <w:pPr>
        <w:ind w:left="142" w:firstLine="680"/>
        <w:jc w:val="both"/>
        <w:rPr>
          <w:sz w:val="27"/>
          <w:szCs w:val="27"/>
          <w:u w:val="single"/>
        </w:rPr>
      </w:pPr>
      <w:r>
        <w:rPr>
          <w:sz w:val="27"/>
          <w:szCs w:val="27"/>
          <w:u w:val="single"/>
        </w:rPr>
        <w:t>1.3.3.</w:t>
      </w:r>
      <w:r w:rsidR="00BF5F81" w:rsidRPr="001C2B60">
        <w:rPr>
          <w:sz w:val="27"/>
          <w:szCs w:val="27"/>
          <w:u w:val="single"/>
        </w:rPr>
        <w:t>Целевые ориентиры результатов воспитания на уровне среднего общего образования</w:t>
      </w: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Гражданское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Сознающий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готовность к защите Родины, способный аргументированно отстаивать суверенитет и достоинство народа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России и Российского государства, сохранять и защищать историческую правду.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Ориентированный на активное гражданское участие на основе уважения закона и правопорядка, прав и свобод сограждан.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Обладающий опытом гражданской социально значимой деятельности (в ученическом самоуправлении, волонтёрском движении, экологических, военно-патриотических и другие объединениях, акциях, программах).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Патриотическое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Выражающий свою национальную, этническую принадлежность, приверженность к родной культуре, любовь к своему народу.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Сознающий причастность к многонациональному народу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Российской Федерации, Российскому Отечеству, российскую культурную идентичность.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lastRenderedPageBreak/>
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Духовно-нравственное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Действующий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Ориентированный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Эстетическое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Выражающий понимание ценности отечественного и мирового искусства, российского и мирового художественного наследия.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Физическое воспитание, формирование культуры здоровья и </w:t>
      </w:r>
      <w:r w:rsidRPr="004C2BCB">
        <w:rPr>
          <w:sz w:val="27"/>
          <w:szCs w:val="27"/>
        </w:rPr>
        <w:lastRenderedPageBreak/>
        <w:t>эмоционального благополучия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Соблюдающий правила личной и общественной безопасности, в том числе безопасного поведения в информационной среде.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</w:r>
    </w:p>
    <w:p w:rsid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</w:t>
      </w: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Трудовое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</w: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Экологическое воспитание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</w:t>
      </w:r>
      <w:r w:rsidRPr="004C2BCB">
        <w:rPr>
          <w:sz w:val="27"/>
          <w:szCs w:val="27"/>
        </w:rPr>
        <w:lastRenderedPageBreak/>
        <w:t>природной среде.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Выражающий деятельное неприятие действий, приносящих вред природе.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Применяющий знания естественных и социальных наук для разумного, бережливого природопользования в быту, общественном пространстве.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BF5F81" w:rsidRPr="00B21474" w:rsidRDefault="00BF5F81" w:rsidP="004C2BCB">
      <w:pPr>
        <w:ind w:left="142" w:firstLine="680"/>
        <w:jc w:val="center"/>
        <w:rPr>
          <w:b/>
          <w:sz w:val="27"/>
          <w:szCs w:val="27"/>
        </w:rPr>
      </w:pPr>
      <w:r w:rsidRPr="00B21474">
        <w:rPr>
          <w:b/>
          <w:sz w:val="27"/>
          <w:szCs w:val="27"/>
        </w:rPr>
        <w:t>Ценности научного познания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Деятельно выражающий познавательные интересы в разных предметных областях с учётом своих интересов, способностей, достижений.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 экономическом развитии России.</w:t>
      </w:r>
    </w:p>
    <w:p w:rsidR="00BF5F81" w:rsidRPr="004C2BCB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Демонстрирующий навыки критического мышления, определения достоверной научной информации и критики антинаучных представлений.</w:t>
      </w:r>
    </w:p>
    <w:p w:rsidR="00940DDF" w:rsidRDefault="00BF5F81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</w:t>
      </w:r>
      <w:r w:rsidR="00CD07FD" w:rsidRPr="004C2BCB">
        <w:rPr>
          <w:sz w:val="27"/>
          <w:szCs w:val="27"/>
        </w:rPr>
        <w:t>деятельности.</w:t>
      </w:r>
    </w:p>
    <w:p w:rsidR="004C2BCB" w:rsidRDefault="004C2BCB" w:rsidP="004C2BCB">
      <w:pPr>
        <w:ind w:left="142" w:firstLine="680"/>
        <w:jc w:val="both"/>
        <w:rPr>
          <w:sz w:val="27"/>
          <w:szCs w:val="27"/>
        </w:rPr>
      </w:pPr>
    </w:p>
    <w:p w:rsidR="004C2BCB" w:rsidRDefault="004C2BCB" w:rsidP="004C2BCB">
      <w:pPr>
        <w:ind w:left="142" w:firstLine="680"/>
        <w:jc w:val="center"/>
        <w:rPr>
          <w:sz w:val="27"/>
          <w:szCs w:val="27"/>
        </w:rPr>
      </w:pPr>
    </w:p>
    <w:p w:rsidR="00940DDF" w:rsidRPr="00526FC8" w:rsidRDefault="00940DDF" w:rsidP="004C2BCB">
      <w:pPr>
        <w:ind w:left="142" w:firstLine="680"/>
        <w:jc w:val="center"/>
        <w:rPr>
          <w:b/>
          <w:sz w:val="27"/>
          <w:szCs w:val="27"/>
        </w:rPr>
      </w:pPr>
      <w:r w:rsidRPr="00526FC8">
        <w:rPr>
          <w:b/>
          <w:sz w:val="27"/>
          <w:szCs w:val="27"/>
        </w:rPr>
        <w:t>РАЗДЕЛ 2. СОДЕРЖАТЕЛЬНЫЙ</w:t>
      </w:r>
    </w:p>
    <w:p w:rsidR="00940DDF" w:rsidRPr="004C2BCB" w:rsidRDefault="00940DDF" w:rsidP="004C2BCB">
      <w:pPr>
        <w:ind w:left="142" w:firstLine="680"/>
        <w:jc w:val="center"/>
        <w:rPr>
          <w:sz w:val="27"/>
          <w:szCs w:val="27"/>
        </w:rPr>
      </w:pPr>
    </w:p>
    <w:p w:rsidR="00940DDF" w:rsidRPr="00526FC8" w:rsidRDefault="008C2035" w:rsidP="00526FC8">
      <w:pPr>
        <w:ind w:left="142" w:firstLine="680"/>
        <w:rPr>
          <w:sz w:val="27"/>
          <w:szCs w:val="27"/>
          <w:u w:val="single"/>
        </w:rPr>
      </w:pPr>
      <w:r w:rsidRPr="00526FC8">
        <w:rPr>
          <w:sz w:val="27"/>
          <w:szCs w:val="27"/>
          <w:u w:val="single"/>
        </w:rPr>
        <w:t xml:space="preserve">2.1 </w:t>
      </w:r>
      <w:r w:rsidR="00940DDF" w:rsidRPr="00526FC8">
        <w:rPr>
          <w:sz w:val="27"/>
          <w:szCs w:val="27"/>
          <w:u w:val="single"/>
        </w:rPr>
        <w:t>Уклад общеобразовательной организации</w:t>
      </w:r>
    </w:p>
    <w:p w:rsidR="009F3195" w:rsidRPr="00526FC8" w:rsidRDefault="009F3195" w:rsidP="00526FC8">
      <w:pPr>
        <w:ind w:left="142" w:firstLine="680"/>
        <w:rPr>
          <w:sz w:val="27"/>
          <w:szCs w:val="27"/>
          <w:u w:val="single"/>
        </w:rPr>
      </w:pPr>
    </w:p>
    <w:p w:rsidR="009F3195" w:rsidRPr="004C2BCB" w:rsidRDefault="009F319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МБОУ «</w:t>
      </w:r>
      <w:r w:rsidR="0067744D">
        <w:rPr>
          <w:sz w:val="27"/>
          <w:szCs w:val="27"/>
        </w:rPr>
        <w:t>СОШ</w:t>
      </w:r>
      <w:r w:rsidRPr="004C2BCB">
        <w:rPr>
          <w:sz w:val="27"/>
          <w:szCs w:val="27"/>
        </w:rPr>
        <w:t xml:space="preserve"> №</w:t>
      </w:r>
      <w:r w:rsidR="0067744D">
        <w:rPr>
          <w:sz w:val="27"/>
          <w:szCs w:val="27"/>
        </w:rPr>
        <w:t>29</w:t>
      </w:r>
      <w:r w:rsidRPr="004C2BCB">
        <w:rPr>
          <w:sz w:val="27"/>
          <w:szCs w:val="27"/>
        </w:rPr>
        <w:t xml:space="preserve">» НМР РТ. Численность обучающихся на 1 сентября  2023 года составляет </w:t>
      </w:r>
      <w:r w:rsidR="0067744D">
        <w:rPr>
          <w:sz w:val="27"/>
          <w:szCs w:val="27"/>
        </w:rPr>
        <w:t>1485</w:t>
      </w:r>
      <w:r w:rsidRPr="004C2BCB">
        <w:rPr>
          <w:sz w:val="27"/>
          <w:szCs w:val="27"/>
        </w:rPr>
        <w:t xml:space="preserve"> человек, численность педагогического коллектива </w:t>
      </w:r>
      <w:r w:rsidR="008C0DF4">
        <w:rPr>
          <w:sz w:val="27"/>
          <w:szCs w:val="27"/>
        </w:rPr>
        <w:t>8</w:t>
      </w:r>
      <w:r w:rsidR="00350539">
        <w:rPr>
          <w:sz w:val="27"/>
          <w:szCs w:val="27"/>
        </w:rPr>
        <w:t>5</w:t>
      </w:r>
      <w:r w:rsidRPr="004C2BCB">
        <w:rPr>
          <w:sz w:val="27"/>
          <w:szCs w:val="27"/>
        </w:rPr>
        <w:t xml:space="preserve"> человек</w:t>
      </w:r>
      <w:r w:rsidR="008C0DF4">
        <w:rPr>
          <w:sz w:val="27"/>
          <w:szCs w:val="27"/>
        </w:rPr>
        <w:t>а</w:t>
      </w:r>
      <w:r w:rsidRPr="004C2BCB">
        <w:rPr>
          <w:sz w:val="27"/>
          <w:szCs w:val="27"/>
        </w:rPr>
        <w:t xml:space="preserve">. Обучение ведется с 1 по </w:t>
      </w:r>
      <w:r w:rsidR="0067744D">
        <w:rPr>
          <w:sz w:val="27"/>
          <w:szCs w:val="27"/>
        </w:rPr>
        <w:t>11</w:t>
      </w:r>
      <w:r w:rsidRPr="004C2BCB">
        <w:rPr>
          <w:sz w:val="27"/>
          <w:szCs w:val="27"/>
        </w:rPr>
        <w:t xml:space="preserve"> класс по трем уровням образования: начальное общее образование, основное общее образование, среднее общее образование.</w:t>
      </w:r>
    </w:p>
    <w:p w:rsidR="00940DDF" w:rsidRPr="004C2BCB" w:rsidRDefault="009F319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МБОУ «</w:t>
      </w:r>
      <w:r w:rsidR="00350539">
        <w:rPr>
          <w:sz w:val="27"/>
          <w:szCs w:val="27"/>
        </w:rPr>
        <w:t>СОШ</w:t>
      </w:r>
      <w:r w:rsidRPr="004C2BCB">
        <w:rPr>
          <w:sz w:val="27"/>
          <w:szCs w:val="27"/>
        </w:rPr>
        <w:t xml:space="preserve"> №</w:t>
      </w:r>
      <w:r w:rsidR="00350539">
        <w:rPr>
          <w:sz w:val="27"/>
          <w:szCs w:val="27"/>
        </w:rPr>
        <w:t>29</w:t>
      </w:r>
      <w:r w:rsidRPr="004C2BCB">
        <w:rPr>
          <w:sz w:val="27"/>
          <w:szCs w:val="27"/>
        </w:rPr>
        <w:t>» НМР РТ - это городская, идущая в ногу со временем лицей. У обучающих есть возможность получать основное и дополнительное образование как на территории образовательного учреждения (кружки, секции, творческие и научные объединения), так и за его пределами.</w:t>
      </w:r>
    </w:p>
    <w:p w:rsidR="008B67C0" w:rsidRPr="008B67C0" w:rsidRDefault="00940DDF" w:rsidP="008B67C0">
      <w:pPr>
        <w:jc w:val="both"/>
      </w:pPr>
      <w:r w:rsidRPr="004C2BCB">
        <w:rPr>
          <w:sz w:val="27"/>
          <w:szCs w:val="27"/>
        </w:rPr>
        <w:t xml:space="preserve">В </w:t>
      </w:r>
      <w:r w:rsidR="003B125A" w:rsidRPr="008B67C0">
        <w:rPr>
          <w:sz w:val="27"/>
          <w:szCs w:val="27"/>
        </w:rPr>
        <w:t>школе</w:t>
      </w:r>
      <w:r w:rsidRPr="008B67C0">
        <w:rPr>
          <w:sz w:val="27"/>
          <w:szCs w:val="27"/>
        </w:rPr>
        <w:t xml:space="preserve"> функционируют Совет обучающихся,</w:t>
      </w:r>
      <w:r w:rsidR="009F3195" w:rsidRPr="008B67C0">
        <w:rPr>
          <w:sz w:val="27"/>
          <w:szCs w:val="27"/>
        </w:rPr>
        <w:t xml:space="preserve"> отряд юнармии</w:t>
      </w:r>
      <w:r w:rsidR="00CD07FD" w:rsidRPr="008B67C0">
        <w:rPr>
          <w:sz w:val="27"/>
          <w:szCs w:val="27"/>
        </w:rPr>
        <w:t>,</w:t>
      </w:r>
      <w:r w:rsidR="003B125A" w:rsidRPr="008B67C0">
        <w:rPr>
          <w:sz w:val="27"/>
          <w:szCs w:val="27"/>
        </w:rPr>
        <w:t xml:space="preserve"> </w:t>
      </w:r>
      <w:r w:rsidR="009F3195" w:rsidRPr="008B67C0">
        <w:rPr>
          <w:sz w:val="27"/>
          <w:szCs w:val="27"/>
        </w:rPr>
        <w:t>отряд ЮИД «П</w:t>
      </w:r>
      <w:r w:rsidR="003B125A" w:rsidRPr="008B67C0">
        <w:rPr>
          <w:sz w:val="27"/>
          <w:szCs w:val="27"/>
        </w:rPr>
        <w:t>атруль 29</w:t>
      </w:r>
      <w:r w:rsidR="009F3195" w:rsidRPr="008B67C0">
        <w:rPr>
          <w:sz w:val="27"/>
          <w:szCs w:val="27"/>
        </w:rPr>
        <w:t xml:space="preserve">», отряд </w:t>
      </w:r>
      <w:r w:rsidR="005274DC" w:rsidRPr="008B67C0">
        <w:rPr>
          <w:sz w:val="27"/>
          <w:szCs w:val="27"/>
        </w:rPr>
        <w:t>профилактики «</w:t>
      </w:r>
      <w:r w:rsidR="003B125A" w:rsidRPr="008B67C0">
        <w:rPr>
          <w:sz w:val="27"/>
          <w:szCs w:val="27"/>
        </w:rPr>
        <w:t>ФОРПОСТ</w:t>
      </w:r>
      <w:r w:rsidR="005274DC" w:rsidRPr="008B67C0">
        <w:rPr>
          <w:sz w:val="27"/>
          <w:szCs w:val="27"/>
        </w:rPr>
        <w:t>», волонтерский</w:t>
      </w:r>
      <w:r w:rsidR="00CD07FD" w:rsidRPr="008B67C0">
        <w:rPr>
          <w:sz w:val="27"/>
          <w:szCs w:val="27"/>
        </w:rPr>
        <w:t xml:space="preserve"> отряд «</w:t>
      </w:r>
      <w:r w:rsidR="003B125A" w:rsidRPr="008B67C0">
        <w:rPr>
          <w:sz w:val="27"/>
          <w:szCs w:val="27"/>
        </w:rPr>
        <w:t>МИР</w:t>
      </w:r>
      <w:r w:rsidR="00CD07FD" w:rsidRPr="008B67C0">
        <w:rPr>
          <w:sz w:val="27"/>
          <w:szCs w:val="27"/>
        </w:rPr>
        <w:t xml:space="preserve">», отряд </w:t>
      </w:r>
      <w:proofErr w:type="spellStart"/>
      <w:r w:rsidR="00CD07FD" w:rsidRPr="008B67C0">
        <w:rPr>
          <w:sz w:val="27"/>
          <w:szCs w:val="27"/>
        </w:rPr>
        <w:t>СМС-дети</w:t>
      </w:r>
      <w:proofErr w:type="spellEnd"/>
      <w:r w:rsidR="00CD07FD" w:rsidRPr="008B67C0">
        <w:rPr>
          <w:sz w:val="27"/>
          <w:szCs w:val="27"/>
        </w:rPr>
        <w:t>.</w:t>
      </w:r>
      <w:r w:rsidR="008B67C0">
        <w:rPr>
          <w:sz w:val="27"/>
          <w:szCs w:val="27"/>
        </w:rPr>
        <w:t xml:space="preserve"> </w:t>
      </w:r>
      <w:r w:rsidRPr="008B67C0">
        <w:rPr>
          <w:sz w:val="27"/>
          <w:szCs w:val="27"/>
        </w:rPr>
        <w:t xml:space="preserve">Создан спортивный клуб, работает школьный театр </w:t>
      </w:r>
      <w:r w:rsidR="00CD07FD" w:rsidRPr="008B67C0">
        <w:rPr>
          <w:sz w:val="27"/>
          <w:szCs w:val="27"/>
        </w:rPr>
        <w:t>«</w:t>
      </w:r>
      <w:r w:rsidR="008B67C0" w:rsidRPr="008B67C0">
        <w:rPr>
          <w:sz w:val="27"/>
          <w:szCs w:val="27"/>
        </w:rPr>
        <w:t>«</w:t>
      </w:r>
      <w:proofErr w:type="spellStart"/>
      <w:r w:rsidR="008B67C0" w:rsidRPr="008B67C0">
        <w:rPr>
          <w:sz w:val="27"/>
          <w:szCs w:val="27"/>
        </w:rPr>
        <w:t>Ascension</w:t>
      </w:r>
      <w:proofErr w:type="spellEnd"/>
      <w:r w:rsidR="008B67C0" w:rsidRPr="008B67C0">
        <w:rPr>
          <w:sz w:val="27"/>
          <w:szCs w:val="27"/>
        </w:rPr>
        <w:t>» (Восхождение)</w:t>
      </w:r>
      <w:r w:rsidRPr="008B67C0">
        <w:rPr>
          <w:sz w:val="27"/>
          <w:szCs w:val="27"/>
        </w:rPr>
        <w:t>»</w:t>
      </w:r>
      <w:r w:rsidR="008B67C0" w:rsidRPr="008B67C0">
        <w:rPr>
          <w:sz w:val="27"/>
          <w:szCs w:val="27"/>
        </w:rPr>
        <w:t xml:space="preserve">, </w:t>
      </w:r>
      <w:r w:rsidR="008B67C0" w:rsidRPr="008B67C0">
        <w:rPr>
          <w:sz w:val="27"/>
          <w:szCs w:val="27"/>
        </w:rPr>
        <w:t>«НУР»</w:t>
      </w:r>
      <w:r w:rsidR="008B67C0" w:rsidRPr="008B67C0">
        <w:rPr>
          <w:sz w:val="27"/>
          <w:szCs w:val="27"/>
        </w:rPr>
        <w:t>.</w:t>
      </w:r>
    </w:p>
    <w:p w:rsidR="00940DDF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Планируется открытие первичного отделения РДДМ.</w:t>
      </w:r>
      <w:r w:rsidR="00BE0A98" w:rsidRPr="004C2BCB">
        <w:rPr>
          <w:sz w:val="27"/>
          <w:szCs w:val="27"/>
        </w:rPr>
        <w:t xml:space="preserve"> С сентября 2023 приступит к работе советник </w:t>
      </w:r>
      <w:r w:rsidR="008C0DF4">
        <w:rPr>
          <w:sz w:val="27"/>
          <w:szCs w:val="27"/>
        </w:rPr>
        <w:t>директора</w:t>
      </w:r>
      <w:r w:rsidR="00BE0A98" w:rsidRPr="004C2BCB">
        <w:rPr>
          <w:sz w:val="27"/>
          <w:szCs w:val="27"/>
        </w:rPr>
        <w:t>.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Основным принципом воспитания в наше</w:t>
      </w:r>
      <w:r w:rsidR="008C0DF4">
        <w:rPr>
          <w:sz w:val="27"/>
          <w:szCs w:val="27"/>
        </w:rPr>
        <w:t>млицее</w:t>
      </w:r>
      <w:r w:rsidRPr="004C2BCB">
        <w:rPr>
          <w:sz w:val="27"/>
          <w:szCs w:val="27"/>
        </w:rPr>
        <w:t xml:space="preserve"> является система, основанная на формировании добросовестного отношения к учёбе, воспитании гражданско-правовой культуры, формировании функциональной экономической грамотности, воспитании любви к Родине, а также на формировании уважения к русским традициям и общечеловеческим </w:t>
      </w:r>
      <w:r w:rsidRPr="004C2BCB">
        <w:rPr>
          <w:sz w:val="27"/>
          <w:szCs w:val="27"/>
        </w:rPr>
        <w:lastRenderedPageBreak/>
        <w:t>ценностям.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Принципы взаимодействия педагогов и школьников в процессе воспитания следующие: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</w:t>
      </w:r>
      <w:r w:rsidR="008C0DF4">
        <w:rPr>
          <w:sz w:val="27"/>
          <w:szCs w:val="27"/>
        </w:rPr>
        <w:t>лицее</w:t>
      </w:r>
      <w:r w:rsidRPr="004C2BCB">
        <w:rPr>
          <w:sz w:val="27"/>
          <w:szCs w:val="27"/>
        </w:rPr>
        <w:t>;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принцип ориентации на создание в </w:t>
      </w:r>
      <w:r w:rsidR="008C0DF4">
        <w:rPr>
          <w:sz w:val="27"/>
          <w:szCs w:val="27"/>
        </w:rPr>
        <w:t>лицее</w:t>
      </w:r>
      <w:r w:rsidRPr="004C2BCB">
        <w:rPr>
          <w:sz w:val="27"/>
          <w:szCs w:val="27"/>
        </w:rPr>
        <w:t xml:space="preserve"> личностно-развивающей образовательнойсреды;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принцип реализации процесса воспитания главным образом через создание в школедетско-взрослых общностей, которые объединяют детей и педагого</w:t>
      </w:r>
      <w:r w:rsidR="00BE0A98" w:rsidRPr="004C2BCB">
        <w:rPr>
          <w:sz w:val="27"/>
          <w:szCs w:val="27"/>
        </w:rPr>
        <w:t xml:space="preserve">в </w:t>
      </w:r>
      <w:r w:rsidRPr="004C2BCB">
        <w:rPr>
          <w:sz w:val="27"/>
          <w:szCs w:val="27"/>
        </w:rPr>
        <w:t>яркими и содержательными событиями, общими позитивными эмоциями и взаимными доверительными отношениями.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Основными традициями воспитания в </w:t>
      </w:r>
      <w:r w:rsidR="008B67C0">
        <w:rPr>
          <w:sz w:val="27"/>
          <w:szCs w:val="27"/>
        </w:rPr>
        <w:t>школе</w:t>
      </w:r>
      <w:r w:rsidRPr="004C2BCB">
        <w:rPr>
          <w:sz w:val="27"/>
          <w:szCs w:val="27"/>
        </w:rPr>
        <w:t xml:space="preserve"> являются следующие: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-годовой цикл ключевых общешкольных дел, приуроченных к государственным и национальным праздникам Российской Федерации, к памятным датам и событиям российской истории и культуры, местным и региональным памятным датам и событиям, через которые осуществляется интеграция воспитательных усилий педагогов, направленных в том числе наразвитие личностного потенциала школьников;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в </w:t>
      </w:r>
      <w:r w:rsidR="008B67C0">
        <w:rPr>
          <w:sz w:val="27"/>
          <w:szCs w:val="27"/>
        </w:rPr>
        <w:t>школе</w:t>
      </w:r>
      <w:r w:rsidRPr="004C2BCB">
        <w:rPr>
          <w:sz w:val="27"/>
          <w:szCs w:val="27"/>
        </w:rPr>
        <w:t xml:space="preserve"> создаются такие условия, при которых по мере взросления ребенка увеличивается степень его участия в совместных делах (от пассивного наблюдателя до организатора);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в </w:t>
      </w:r>
      <w:r w:rsidR="008B67C0">
        <w:rPr>
          <w:sz w:val="27"/>
          <w:szCs w:val="27"/>
        </w:rPr>
        <w:t>школе</w:t>
      </w:r>
      <w:r w:rsidRPr="004C2BCB">
        <w:rPr>
          <w:sz w:val="27"/>
          <w:szCs w:val="27"/>
        </w:rPr>
        <w:t xml:space="preserve"> развита система наставничества, создаются профессиональные обучающие сообщества;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педагоги </w:t>
      </w:r>
      <w:r w:rsidR="008B67C0">
        <w:rPr>
          <w:sz w:val="27"/>
          <w:szCs w:val="27"/>
        </w:rPr>
        <w:t xml:space="preserve">школы </w:t>
      </w:r>
      <w:r w:rsidRPr="004C2BCB">
        <w:rPr>
          <w:sz w:val="27"/>
          <w:szCs w:val="27"/>
        </w:rPr>
        <w:t>ориентированы на формирование коллективов в рамках школьных классов, творческих объединений, на установление в них доброжелательных и товарищеских взаимоотношений;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ключевой фигурой воспитания в </w:t>
      </w:r>
      <w:r w:rsidR="008B67C0">
        <w:rPr>
          <w:sz w:val="27"/>
          <w:szCs w:val="27"/>
        </w:rPr>
        <w:t>школе</w:t>
      </w:r>
      <w:r w:rsidRPr="004C2BCB">
        <w:rPr>
          <w:sz w:val="27"/>
          <w:szCs w:val="27"/>
        </w:rPr>
        <w:t xml:space="preserve">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функции;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Воспитательная система охватывает весь педагогический процесс, интегрируя общее и дополнительное образование.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Дополнительные характеристики (могут учитываться):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особенности местоположения и </w:t>
      </w:r>
      <w:proofErr w:type="spellStart"/>
      <w:r w:rsidRPr="004C2BCB">
        <w:rPr>
          <w:sz w:val="27"/>
          <w:szCs w:val="27"/>
        </w:rPr>
        <w:t>социокультурного</w:t>
      </w:r>
      <w:proofErr w:type="spellEnd"/>
      <w:r w:rsidRPr="004C2BCB">
        <w:rPr>
          <w:sz w:val="27"/>
          <w:szCs w:val="27"/>
        </w:rPr>
        <w:t xml:space="preserve"> окружения </w:t>
      </w:r>
      <w:r w:rsidR="00D4240B">
        <w:rPr>
          <w:sz w:val="27"/>
          <w:szCs w:val="27"/>
        </w:rPr>
        <w:t>школы</w:t>
      </w:r>
      <w:r w:rsidRPr="004C2BCB">
        <w:rPr>
          <w:sz w:val="27"/>
          <w:szCs w:val="27"/>
        </w:rPr>
        <w:t xml:space="preserve">, </w:t>
      </w:r>
      <w:proofErr w:type="spellStart"/>
      <w:proofErr w:type="gramStart"/>
      <w:r w:rsidRPr="004C2BCB">
        <w:rPr>
          <w:sz w:val="27"/>
          <w:szCs w:val="27"/>
        </w:rPr>
        <w:t>историко</w:t>
      </w:r>
      <w:proofErr w:type="spellEnd"/>
      <w:r w:rsidRPr="004C2BCB">
        <w:rPr>
          <w:sz w:val="27"/>
          <w:szCs w:val="27"/>
        </w:rPr>
        <w:t>- культурная</w:t>
      </w:r>
      <w:proofErr w:type="gramEnd"/>
      <w:r w:rsidRPr="004C2BCB">
        <w:rPr>
          <w:sz w:val="27"/>
          <w:szCs w:val="27"/>
        </w:rPr>
        <w:t>, этнокультурная, конфессиональная специфика населения местности, включенность в историко-культурный контекст территории;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контингент обучающихся, их семей, его социально-культурные, этнокультурные, конфессиональные и иные особенности, состав (стабильный или нет), наличие и состав обучающихся с особыми образовательными потребностями, с ОВЗ, находящихся в трудной жизненной ситуации и др.;</w:t>
      </w:r>
    </w:p>
    <w:p w:rsidR="00CD07FD" w:rsidRPr="004C2BCB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организационно-правовая форма </w:t>
      </w:r>
      <w:r w:rsidR="008C0DF4">
        <w:rPr>
          <w:sz w:val="27"/>
          <w:szCs w:val="27"/>
        </w:rPr>
        <w:t>лицея</w:t>
      </w:r>
      <w:r w:rsidRPr="004C2BCB">
        <w:rPr>
          <w:sz w:val="27"/>
          <w:szCs w:val="27"/>
        </w:rPr>
        <w:t xml:space="preserve">, наличие разных уровней общего образования, направленность образовательных программ, в том числе наличие </w:t>
      </w:r>
      <w:r w:rsidRPr="004C2BCB">
        <w:rPr>
          <w:sz w:val="27"/>
          <w:szCs w:val="27"/>
        </w:rPr>
        <w:lastRenderedPageBreak/>
        <w:t>образовательных программ с углубленным изучением учебных предметов;</w:t>
      </w:r>
    </w:p>
    <w:p w:rsidR="00CD07FD" w:rsidRPr="004C2BCB" w:rsidRDefault="00BE0A98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режим деятельности </w:t>
      </w:r>
      <w:r w:rsidR="00D4240B">
        <w:rPr>
          <w:sz w:val="27"/>
          <w:szCs w:val="27"/>
        </w:rPr>
        <w:t>школы</w:t>
      </w:r>
      <w:r w:rsidR="00CD07FD" w:rsidRPr="004C2BCB">
        <w:rPr>
          <w:sz w:val="27"/>
          <w:szCs w:val="27"/>
        </w:rPr>
        <w:t>, в том числе характеристики по решению участников образовательных отношений (форма обучающихся, организация питания обучающихся и т.п.);</w:t>
      </w:r>
    </w:p>
    <w:p w:rsidR="00CD07FD" w:rsidRDefault="00CD07FD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наличие вариативных учебных курсов, практик гражданской, духовно-нравственной, социокультурной, экологической и т.д. воспитательной направленности, в том числе включенных в учебные планы по решению участников образовательных отношений, подобных авторских курсов, программ, самостоятельно разработанных и реализуемых педагогами центра</w:t>
      </w:r>
      <w:r w:rsidR="00BE0A98" w:rsidRPr="004C2BCB">
        <w:rPr>
          <w:sz w:val="27"/>
          <w:szCs w:val="27"/>
        </w:rPr>
        <w:t xml:space="preserve"> лицея</w:t>
      </w:r>
      <w:r w:rsidRPr="004C2BCB">
        <w:rPr>
          <w:sz w:val="27"/>
          <w:szCs w:val="27"/>
        </w:rPr>
        <w:t>.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</w:p>
    <w:p w:rsidR="00940DDF" w:rsidRPr="00526FC8" w:rsidRDefault="008C2035" w:rsidP="00526FC8">
      <w:pPr>
        <w:ind w:left="142" w:firstLine="680"/>
        <w:rPr>
          <w:sz w:val="27"/>
          <w:szCs w:val="27"/>
          <w:u w:val="single"/>
        </w:rPr>
      </w:pPr>
      <w:r w:rsidRPr="00526FC8">
        <w:rPr>
          <w:sz w:val="27"/>
          <w:szCs w:val="27"/>
          <w:u w:val="single"/>
        </w:rPr>
        <w:t xml:space="preserve">2.2 </w:t>
      </w:r>
      <w:r w:rsidR="00940DDF" w:rsidRPr="00526FC8">
        <w:rPr>
          <w:sz w:val="27"/>
          <w:szCs w:val="27"/>
          <w:u w:val="single"/>
        </w:rPr>
        <w:t>Виды, формы и содержание воспитательной деятельности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Виды, формы и содержание воспитательной деятельности представлены по модулям. Модуль — часть рабочей программы воспитания, в которой описываются виды, формы и содержание воспитательной работы в учебном году в рамках определённого направления деятельности в общеобразовательной организации. Каждый из модулей обладает воспитательным 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другие).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 Программе представлены описания воспитательной работы в рамках основных (инвариантных) модулей, согласно правовым условиям реализации общеобразовательных программ (урочная деятельность, внеурочная деятельность и т. д.). Раздел можно дополнить описанием дополнительных (вариативных) модулей, если такая деятельность реализуется в общеобразовательной организации (дополнительное образование, детские общественные объединения, школьные медиа, школьный музей, добровольческая деятельность (</w:t>
      </w:r>
      <w:proofErr w:type="spellStart"/>
      <w:r w:rsidRPr="004C2BCB">
        <w:rPr>
          <w:sz w:val="27"/>
          <w:szCs w:val="27"/>
        </w:rPr>
        <w:t>волонтёрство</w:t>
      </w:r>
      <w:proofErr w:type="spellEnd"/>
      <w:r w:rsidRPr="004C2BCB">
        <w:rPr>
          <w:sz w:val="27"/>
          <w:szCs w:val="27"/>
        </w:rPr>
        <w:t>), школьные спортивные клубы, школьные театры, наставничество), а также описанием иных модулей, разработанных в самой общеобразовательной организации.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Последовательность описания модулей является ориентировочной, в рабочей программе воспитания общеобразовательной организации их можно расположить в последовательности, соответствующей значимости в воспитательной деятельности общеобразовательной организации по самооценке педагогического коллектива.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</w:p>
    <w:p w:rsidR="00940DDF" w:rsidRPr="00526FC8" w:rsidRDefault="00940DDF" w:rsidP="00526FC8">
      <w:pPr>
        <w:ind w:left="142" w:firstLine="680"/>
        <w:rPr>
          <w:sz w:val="27"/>
          <w:szCs w:val="27"/>
          <w:u w:val="single"/>
        </w:rPr>
      </w:pPr>
      <w:r w:rsidRPr="00526FC8">
        <w:rPr>
          <w:sz w:val="27"/>
          <w:szCs w:val="27"/>
          <w:u w:val="single"/>
        </w:rPr>
        <w:t>Основные (инвариантные</w:t>
      </w:r>
      <w:proofErr w:type="gramStart"/>
      <w:r w:rsidRPr="00526FC8">
        <w:rPr>
          <w:sz w:val="27"/>
          <w:szCs w:val="27"/>
          <w:u w:val="single"/>
        </w:rPr>
        <w:t xml:space="preserve"> )</w:t>
      </w:r>
      <w:proofErr w:type="gramEnd"/>
      <w:r w:rsidR="00D4240B">
        <w:rPr>
          <w:sz w:val="27"/>
          <w:szCs w:val="27"/>
          <w:u w:val="single"/>
        </w:rPr>
        <w:t xml:space="preserve"> </w:t>
      </w:r>
      <w:r w:rsidRPr="00526FC8">
        <w:rPr>
          <w:sz w:val="27"/>
          <w:szCs w:val="27"/>
          <w:u w:val="single"/>
        </w:rPr>
        <w:t>модули</w:t>
      </w:r>
    </w:p>
    <w:p w:rsidR="008C2035" w:rsidRPr="004C2BCB" w:rsidRDefault="008C2035" w:rsidP="004C2BCB">
      <w:pPr>
        <w:ind w:left="142" w:firstLine="680"/>
        <w:jc w:val="center"/>
        <w:rPr>
          <w:sz w:val="27"/>
          <w:szCs w:val="27"/>
        </w:rPr>
      </w:pPr>
    </w:p>
    <w:p w:rsidR="00940DDF" w:rsidRPr="008C0DF4" w:rsidRDefault="00940DDF" w:rsidP="00526FC8">
      <w:pPr>
        <w:ind w:left="142" w:firstLine="680"/>
        <w:rPr>
          <w:b/>
          <w:sz w:val="27"/>
          <w:szCs w:val="27"/>
        </w:rPr>
      </w:pPr>
      <w:r w:rsidRPr="008C0DF4">
        <w:rPr>
          <w:b/>
          <w:sz w:val="27"/>
          <w:szCs w:val="27"/>
        </w:rPr>
        <w:t>Урочная деятельность</w:t>
      </w:r>
    </w:p>
    <w:p w:rsidR="008C2035" w:rsidRPr="008C0DF4" w:rsidRDefault="008C2035" w:rsidP="004C2BCB">
      <w:pPr>
        <w:ind w:left="142" w:firstLine="680"/>
        <w:jc w:val="both"/>
        <w:rPr>
          <w:sz w:val="27"/>
          <w:szCs w:val="27"/>
        </w:rPr>
      </w:pP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 нравственных и социокультурных ценностей, </w:t>
      </w:r>
      <w:r w:rsidRPr="004C2BCB">
        <w:rPr>
          <w:sz w:val="27"/>
          <w:szCs w:val="27"/>
        </w:rPr>
        <w:lastRenderedPageBreak/>
        <w:t>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 — 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</w:p>
    <w:p w:rsidR="008C2035" w:rsidRPr="00526FC8" w:rsidRDefault="008C2035" w:rsidP="004C2BCB">
      <w:pPr>
        <w:ind w:left="142" w:firstLine="680"/>
        <w:jc w:val="both"/>
        <w:rPr>
          <w:b/>
          <w:sz w:val="27"/>
          <w:szCs w:val="27"/>
        </w:rPr>
      </w:pPr>
      <w:r w:rsidRPr="00526FC8">
        <w:rPr>
          <w:b/>
          <w:sz w:val="27"/>
          <w:szCs w:val="27"/>
        </w:rPr>
        <w:t>Внеурочная деятельность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занятий, реализуемые в Учреждении: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курсы, занятия исторического просвещения, патриотической, гражданско- патриотической, военно-патриотической, краеведческой, историко-культурной направленности;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 историческому краеведению;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курсы, занятия познавательной, научной, исследовательской, </w:t>
      </w:r>
      <w:r w:rsidRPr="004C2BCB">
        <w:rPr>
          <w:sz w:val="27"/>
          <w:szCs w:val="27"/>
        </w:rPr>
        <w:lastRenderedPageBreak/>
        <w:t>просветительской направленности;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курсы, занятия экологической, природоохранной направленности;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курсы, занятия в области искусств, художественного творчества разных видов и жанров;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курсы, занятия туристско-краеведческой направленности;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</w:p>
    <w:p w:rsidR="004C2BCB" w:rsidRPr="00526FC8" w:rsidRDefault="008C2035" w:rsidP="004C2BCB">
      <w:pPr>
        <w:ind w:left="142" w:firstLine="680"/>
        <w:jc w:val="both"/>
        <w:rPr>
          <w:b/>
          <w:sz w:val="27"/>
          <w:szCs w:val="27"/>
        </w:rPr>
      </w:pPr>
      <w:r w:rsidRPr="00526FC8">
        <w:rPr>
          <w:b/>
          <w:sz w:val="27"/>
          <w:szCs w:val="27"/>
        </w:rPr>
        <w:t>Классное руководство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планирование и проведение классных часов целевой воспитательной тематической направленности;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сплочение коллектива класса через игры и тренинги на </w:t>
      </w:r>
      <w:proofErr w:type="spellStart"/>
      <w:r w:rsidRPr="004C2BCB">
        <w:rPr>
          <w:sz w:val="27"/>
          <w:szCs w:val="27"/>
        </w:rPr>
        <w:t>командообразование</w:t>
      </w:r>
      <w:proofErr w:type="spellEnd"/>
      <w:r w:rsidRPr="004C2BCB">
        <w:rPr>
          <w:sz w:val="27"/>
          <w:szCs w:val="27"/>
        </w:rPr>
        <w:t xml:space="preserve">, </w:t>
      </w:r>
      <w:proofErr w:type="spellStart"/>
      <w:r w:rsidRPr="004C2BCB">
        <w:rPr>
          <w:sz w:val="27"/>
          <w:szCs w:val="27"/>
        </w:rPr>
        <w:t>внеучебные</w:t>
      </w:r>
      <w:proofErr w:type="spellEnd"/>
      <w:r w:rsidRPr="004C2BCB">
        <w:rPr>
          <w:sz w:val="27"/>
          <w:szCs w:val="27"/>
        </w:rPr>
        <w:t xml:space="preserve"> и внешкольные мероприятия, походы, экскурсии, празднования дней рождения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обучающихся, классные вечера;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выработку совместно с обучающимися правил поведения класса, участие в выработке таких правил поведения в общеобразовательной организации;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т. 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r w:rsidRPr="004C2BCB">
        <w:rPr>
          <w:sz w:val="27"/>
          <w:szCs w:val="27"/>
        </w:rPr>
        <w:lastRenderedPageBreak/>
        <w:t>внеучебной обстановке, участвовать в родительских собраниях класса;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создание и организацию работы родительского комитета класса, участвующего в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решении вопросов воспитания и обучения в классе, общеобразовательной организации; привлечение родителей (законных представителей), членов семей обучающихся к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организации</w:t>
      </w:r>
      <w:r w:rsidRPr="004C2BCB">
        <w:rPr>
          <w:sz w:val="27"/>
          <w:szCs w:val="27"/>
        </w:rPr>
        <w:tab/>
        <w:t>и</w:t>
      </w:r>
      <w:r w:rsidRPr="004C2BCB">
        <w:rPr>
          <w:sz w:val="27"/>
          <w:szCs w:val="27"/>
        </w:rPr>
        <w:tab/>
        <w:t>проведению</w:t>
      </w:r>
      <w:r w:rsidRPr="004C2BCB">
        <w:rPr>
          <w:sz w:val="27"/>
          <w:szCs w:val="27"/>
        </w:rPr>
        <w:tab/>
        <w:t>воспитательных</w:t>
      </w:r>
      <w:r w:rsidRPr="004C2BCB">
        <w:rPr>
          <w:sz w:val="27"/>
          <w:szCs w:val="27"/>
        </w:rPr>
        <w:tab/>
        <w:t>дел,</w:t>
      </w:r>
      <w:r w:rsidRPr="004C2BCB">
        <w:rPr>
          <w:sz w:val="27"/>
          <w:szCs w:val="27"/>
        </w:rPr>
        <w:tab/>
        <w:t>мероприятий</w:t>
      </w:r>
      <w:r w:rsidRPr="004C2BCB">
        <w:rPr>
          <w:sz w:val="27"/>
          <w:szCs w:val="27"/>
        </w:rPr>
        <w:tab/>
        <w:t>в</w:t>
      </w:r>
      <w:r w:rsidRPr="004C2BCB">
        <w:rPr>
          <w:sz w:val="27"/>
          <w:szCs w:val="27"/>
        </w:rPr>
        <w:tab/>
        <w:t>классе</w:t>
      </w:r>
      <w:r w:rsidRPr="004C2BCB">
        <w:rPr>
          <w:sz w:val="27"/>
          <w:szCs w:val="27"/>
        </w:rPr>
        <w:tab/>
        <w:t>и общеобразовательной организации;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проведение в классе праздников, конкурсов, соревнований и т. п.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</w:p>
    <w:p w:rsidR="008C2035" w:rsidRPr="00526FC8" w:rsidRDefault="008C2035" w:rsidP="004C2BCB">
      <w:pPr>
        <w:ind w:left="142" w:firstLine="680"/>
        <w:jc w:val="both"/>
        <w:rPr>
          <w:b/>
          <w:sz w:val="27"/>
          <w:szCs w:val="27"/>
        </w:rPr>
      </w:pPr>
      <w:r w:rsidRPr="00526FC8">
        <w:rPr>
          <w:b/>
          <w:sz w:val="27"/>
          <w:szCs w:val="27"/>
        </w:rPr>
        <w:t>Основные школьные дела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Реализация воспитательного потенциала основных школьных дел предусматривает: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общешкольные праздники, ежегодные творческие (театрализованные, музыкальные, литературные и т. п.) мероприятия, связанные с общероссийскими, региональными праздниками, памятными датами, в которых участвуют все классы;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участие во всероссийских акциях, посвящённых значимым событиям в России, мире; торжественные мероприятия, связанные с завершением образования, переходом на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другие направленности;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 краеведческой, экологической, трудовой, спортивно-оздоровительной и другие направленности;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 д.), помощь обучающимся в освоении навыков подготовки, проведения, анализа общешкольных дел;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наблюдение за поведением обучающихся в ситуациях подготовки, </w:t>
      </w:r>
      <w:r w:rsidRPr="004C2BCB">
        <w:rPr>
          <w:sz w:val="27"/>
          <w:szCs w:val="27"/>
        </w:rPr>
        <w:lastRenderedPageBreak/>
        <w:t>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</w:p>
    <w:p w:rsidR="008C2035" w:rsidRPr="00526FC8" w:rsidRDefault="008C2035" w:rsidP="004C2BCB">
      <w:pPr>
        <w:ind w:left="142" w:firstLine="680"/>
        <w:jc w:val="both"/>
        <w:rPr>
          <w:b/>
          <w:sz w:val="27"/>
          <w:szCs w:val="27"/>
        </w:rPr>
      </w:pPr>
      <w:r w:rsidRPr="00526FC8">
        <w:rPr>
          <w:b/>
          <w:sz w:val="27"/>
          <w:szCs w:val="27"/>
        </w:rPr>
        <w:t>Внешкольные мероприятия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Реализация воспитательного потенциала внешкольных мероприятий предусматривает: общие внешкольные мероприятия, в том числе организуемые совместно с социальными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партнёрами общеобразовательной организации;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экскурсии, походы выходного дня (в музей, картинную галерею, технопарк, на предприятие и другие),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другие;</w:t>
      </w:r>
    </w:p>
    <w:p w:rsidR="008C2035" w:rsidRDefault="008C2035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D4240B" w:rsidRPr="004C2BCB" w:rsidRDefault="00D4240B" w:rsidP="004C2BCB">
      <w:pPr>
        <w:ind w:left="142" w:firstLine="680"/>
        <w:jc w:val="both"/>
        <w:rPr>
          <w:sz w:val="27"/>
          <w:szCs w:val="27"/>
        </w:rPr>
      </w:pPr>
    </w:p>
    <w:p w:rsidR="00D4240B" w:rsidRPr="00526FC8" w:rsidRDefault="00D4240B" w:rsidP="00D4240B">
      <w:pPr>
        <w:ind w:left="142" w:firstLine="680"/>
        <w:jc w:val="both"/>
        <w:rPr>
          <w:b/>
          <w:sz w:val="27"/>
          <w:szCs w:val="27"/>
        </w:rPr>
      </w:pPr>
      <w:r w:rsidRPr="00526FC8">
        <w:rPr>
          <w:b/>
          <w:sz w:val="27"/>
          <w:szCs w:val="27"/>
        </w:rPr>
        <w:t>Самоуправление</w:t>
      </w:r>
    </w:p>
    <w:p w:rsidR="00D4240B" w:rsidRPr="004C2BCB" w:rsidRDefault="00D4240B" w:rsidP="00D4240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Реализация воспитательного потенциала ученического самоуправления в общеобразовательной организации предусматривает:</w:t>
      </w:r>
    </w:p>
    <w:p w:rsidR="00D4240B" w:rsidRPr="004C2BCB" w:rsidRDefault="00D4240B" w:rsidP="00D4240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организацию и деятельность органов ученического самоуправления (совет обучающихся или другие), избранных </w:t>
      </w:r>
      <w:proofErr w:type="gramStart"/>
      <w:r w:rsidRPr="004C2BCB">
        <w:rPr>
          <w:sz w:val="27"/>
          <w:szCs w:val="27"/>
        </w:rPr>
        <w:t>обучающимися</w:t>
      </w:r>
      <w:proofErr w:type="gramEnd"/>
      <w:r w:rsidRPr="004C2BCB">
        <w:rPr>
          <w:sz w:val="27"/>
          <w:szCs w:val="27"/>
        </w:rPr>
        <w:t>;</w:t>
      </w:r>
    </w:p>
    <w:p w:rsidR="00D4240B" w:rsidRPr="004C2BCB" w:rsidRDefault="00D4240B" w:rsidP="00D4240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представление органами ученического самоуправления интересов обучающихся в процессе управления общеобразовательной организацией;</w:t>
      </w:r>
    </w:p>
    <w:p w:rsidR="00D4240B" w:rsidRPr="004C2BCB" w:rsidRDefault="00D4240B" w:rsidP="00D4240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защиту органами ученического самоуправления законных интересов и прав обучающихся;</w:t>
      </w:r>
    </w:p>
    <w:p w:rsidR="00D4240B" w:rsidRPr="004C2BCB" w:rsidRDefault="00D4240B" w:rsidP="00D4240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общеобразовательной организации.</w:t>
      </w:r>
    </w:p>
    <w:p w:rsidR="00D4240B" w:rsidRPr="004C2BCB" w:rsidRDefault="00D4240B" w:rsidP="00D4240B">
      <w:pPr>
        <w:ind w:left="142" w:firstLine="680"/>
        <w:jc w:val="both"/>
        <w:rPr>
          <w:sz w:val="27"/>
          <w:szCs w:val="27"/>
        </w:rPr>
      </w:pPr>
    </w:p>
    <w:p w:rsidR="0028771A" w:rsidRPr="00D4240B" w:rsidRDefault="00D4240B" w:rsidP="004C2BCB">
      <w:pPr>
        <w:ind w:left="142" w:firstLine="680"/>
        <w:jc w:val="both"/>
        <w:rPr>
          <w:sz w:val="27"/>
          <w:szCs w:val="27"/>
          <w:u w:val="single"/>
        </w:rPr>
      </w:pPr>
      <w:r w:rsidRPr="00D4240B">
        <w:rPr>
          <w:sz w:val="27"/>
          <w:szCs w:val="27"/>
          <w:u w:val="single"/>
        </w:rPr>
        <w:t>Вариативные модули:</w:t>
      </w:r>
    </w:p>
    <w:p w:rsidR="0028771A" w:rsidRPr="00526FC8" w:rsidRDefault="0028771A" w:rsidP="004C2BCB">
      <w:pPr>
        <w:ind w:left="142" w:firstLine="680"/>
        <w:jc w:val="both"/>
        <w:rPr>
          <w:b/>
          <w:sz w:val="27"/>
          <w:szCs w:val="27"/>
        </w:rPr>
      </w:pPr>
      <w:r w:rsidRPr="00526FC8">
        <w:rPr>
          <w:b/>
          <w:sz w:val="27"/>
          <w:szCs w:val="27"/>
        </w:rPr>
        <w:t>Организация предметно-пространственной среды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её созданию, </w:t>
      </w:r>
      <w:r w:rsidRPr="004C2BCB">
        <w:rPr>
          <w:sz w:val="27"/>
          <w:szCs w:val="27"/>
        </w:rPr>
        <w:lastRenderedPageBreak/>
        <w:t>поддержанию, использованию в воспитательном процессе (указываются конкретные позиции, имеющиеся в общеобразовательной организации или запланированные):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оформление внешнего вида здания, фасада,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организацию и проведение церемоний поднятия (спуска) государственного флага Российской Федерации;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разработку, оформление, поддержание, использование в воспитательном процессе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«мест гражданского почитания» (особенно если общеобразовательная организация носит имя выдающегося исторического деятеля, учёного, героя, защитника Отечества и т. п.) в помещениях общеобразовательной организации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 п.;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разработку и популяризацию символики общеобразовательной организации (эмблема, флаг, логотип, элементы костюма обучающихся и т. п.), используемой как повседневно, так и в торжественные моменты;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поддержание эстетического вида и благоустройство всех помещений в </w:t>
      </w:r>
      <w:r w:rsidRPr="004C2BCB">
        <w:rPr>
          <w:sz w:val="27"/>
          <w:szCs w:val="27"/>
        </w:rPr>
        <w:lastRenderedPageBreak/>
        <w:t>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разработку и обновление материалов (стендов, плакатов, инсталляций и другие),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</w:p>
    <w:p w:rsidR="0028771A" w:rsidRPr="00526FC8" w:rsidRDefault="0028771A" w:rsidP="004C2BCB">
      <w:pPr>
        <w:ind w:left="142" w:firstLine="680"/>
        <w:jc w:val="both"/>
        <w:rPr>
          <w:b/>
          <w:sz w:val="27"/>
          <w:szCs w:val="27"/>
        </w:rPr>
      </w:pPr>
      <w:r w:rsidRPr="00526FC8">
        <w:rPr>
          <w:b/>
          <w:sz w:val="27"/>
          <w:szCs w:val="27"/>
        </w:rPr>
        <w:t>Взаимодействие с родителями (законными представителями)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родительские дни, в которые родители (законные представители) могут посещать уроки и внеурочные занятия;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родительские форумы на интернет-сайте общеобразовательной организации, интернет- 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участие родителей в психолого-педагогических консилиумах в случаях, </w:t>
      </w:r>
      <w:r w:rsidRPr="004C2BCB">
        <w:rPr>
          <w:sz w:val="27"/>
          <w:szCs w:val="27"/>
        </w:rPr>
        <w:lastRenderedPageBreak/>
        <w:t>предусмотренных нормативными документами о психолого-педагогическом консилиуме в общеобразовательной организации в соответствии с порядком привлечения родителей (законных представителей);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</w:p>
    <w:p w:rsidR="0028771A" w:rsidRPr="00526FC8" w:rsidRDefault="0028771A" w:rsidP="004C2BCB">
      <w:pPr>
        <w:ind w:left="142" w:firstLine="680"/>
        <w:jc w:val="both"/>
        <w:rPr>
          <w:b/>
          <w:sz w:val="27"/>
          <w:szCs w:val="27"/>
        </w:rPr>
      </w:pPr>
      <w:r w:rsidRPr="00526FC8">
        <w:rPr>
          <w:b/>
          <w:sz w:val="27"/>
          <w:szCs w:val="27"/>
        </w:rPr>
        <w:t>Профилактика и безопасность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организации </w:t>
      </w:r>
      <w:proofErr w:type="spellStart"/>
      <w:r w:rsidRPr="004C2BCB">
        <w:rPr>
          <w:sz w:val="27"/>
          <w:szCs w:val="27"/>
        </w:rPr>
        <w:t>предусматриват</w:t>
      </w:r>
      <w:proofErr w:type="spellEnd"/>
      <w:r w:rsidRPr="004C2BCB">
        <w:rPr>
          <w:sz w:val="27"/>
          <w:szCs w:val="27"/>
        </w:rPr>
        <w:t>: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организацию деятельности педагогического коллектива по созданию в общеобразовательной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другие);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(психологов,конфликтологов, коррекционных педагогов, работников социальных служб, правоохранительных органов, опеки и т. д.);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так далее);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4C2BCB">
        <w:rPr>
          <w:sz w:val="27"/>
          <w:szCs w:val="27"/>
        </w:rPr>
        <w:t>саморефлексии</w:t>
      </w:r>
      <w:proofErr w:type="spellEnd"/>
      <w:r w:rsidRPr="004C2BCB">
        <w:rPr>
          <w:sz w:val="27"/>
          <w:szCs w:val="27"/>
        </w:rPr>
        <w:t>, самоконтроля, устойчивости к негативным воздействиям, групповому давлению;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профилактику правонарушений, девиаций посредством организации деятельности, альтернативной девиантному поведению,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другие);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lastRenderedPageBreak/>
        <w:t>предупреждение, профилактику и целенаправленную деятельность в случаях появления, расширения, влияния в общеобразовательной организации маргинальных групп обучающихся (оставивших обучение, криминальной направленности, с агрессивным поведением и другие);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 д.).</w:t>
      </w:r>
    </w:p>
    <w:p w:rsidR="00526FC8" w:rsidRDefault="00526FC8" w:rsidP="004C2BCB">
      <w:pPr>
        <w:ind w:left="142" w:firstLine="680"/>
        <w:jc w:val="both"/>
        <w:rPr>
          <w:b/>
          <w:sz w:val="27"/>
          <w:szCs w:val="27"/>
        </w:rPr>
      </w:pPr>
    </w:p>
    <w:p w:rsidR="0028771A" w:rsidRPr="00526FC8" w:rsidRDefault="0028771A" w:rsidP="004C2BCB">
      <w:pPr>
        <w:ind w:left="142" w:firstLine="680"/>
        <w:jc w:val="both"/>
        <w:rPr>
          <w:b/>
          <w:sz w:val="27"/>
          <w:szCs w:val="27"/>
        </w:rPr>
      </w:pPr>
      <w:r w:rsidRPr="00526FC8">
        <w:rPr>
          <w:b/>
          <w:sz w:val="27"/>
          <w:szCs w:val="27"/>
        </w:rPr>
        <w:t>Социальное партнёрство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Реализация воспитательного потенциала социального партнёрства предусматривает: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</w:t>
      </w:r>
    </w:p>
    <w:p w:rsidR="00526FC8" w:rsidRDefault="00526FC8" w:rsidP="004C2BCB">
      <w:pPr>
        <w:ind w:left="142" w:firstLine="680"/>
        <w:jc w:val="both"/>
        <w:rPr>
          <w:b/>
          <w:sz w:val="27"/>
          <w:szCs w:val="27"/>
        </w:rPr>
      </w:pPr>
    </w:p>
    <w:p w:rsidR="0028771A" w:rsidRPr="00526FC8" w:rsidRDefault="0028771A" w:rsidP="004C2BCB">
      <w:pPr>
        <w:ind w:left="142" w:firstLine="680"/>
        <w:jc w:val="both"/>
        <w:rPr>
          <w:b/>
          <w:sz w:val="27"/>
          <w:szCs w:val="27"/>
        </w:rPr>
      </w:pPr>
      <w:r w:rsidRPr="00526FC8">
        <w:rPr>
          <w:b/>
          <w:sz w:val="27"/>
          <w:szCs w:val="27"/>
        </w:rPr>
        <w:t>Профориентация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Реализация воспитательного потенциала профориентационной работы общеобразовательной организации предусматривает: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lastRenderedPageBreak/>
        <w:t>организацию на базе детского лагеря при общеобразовательной организации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совместное с педагогами изучение обучающимися интернет-ресурсов, посвящённых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участие в работе всероссийских профориентационных проектов;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индивидуальное</w:t>
      </w:r>
      <w:r w:rsidRPr="004C2BCB">
        <w:rPr>
          <w:sz w:val="27"/>
          <w:szCs w:val="27"/>
        </w:rPr>
        <w:tab/>
        <w:t>консультирование</w:t>
      </w:r>
      <w:r w:rsidRPr="004C2BCB">
        <w:rPr>
          <w:sz w:val="27"/>
          <w:szCs w:val="27"/>
        </w:rPr>
        <w:tab/>
        <w:t>психологом</w:t>
      </w:r>
      <w:r w:rsidRPr="004C2BCB">
        <w:rPr>
          <w:sz w:val="27"/>
          <w:szCs w:val="27"/>
        </w:rPr>
        <w:tab/>
        <w:t>обучающихся</w:t>
      </w:r>
      <w:r w:rsidRPr="004C2BCB">
        <w:rPr>
          <w:sz w:val="27"/>
          <w:szCs w:val="27"/>
        </w:rPr>
        <w:tab/>
        <w:t>и</w:t>
      </w:r>
      <w:r w:rsidRPr="004C2BCB">
        <w:rPr>
          <w:sz w:val="27"/>
          <w:szCs w:val="27"/>
        </w:rPr>
        <w:tab/>
        <w:t>их</w:t>
      </w:r>
      <w:r w:rsidRPr="004C2BCB">
        <w:rPr>
          <w:sz w:val="27"/>
          <w:szCs w:val="27"/>
        </w:rPr>
        <w:tab/>
        <w:t>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 освоение обучающимися основ профессии в рамках различных курсов, включённых в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обязательную</w:t>
      </w:r>
      <w:r w:rsidRPr="004C2BCB">
        <w:rPr>
          <w:sz w:val="27"/>
          <w:szCs w:val="27"/>
        </w:rPr>
        <w:tab/>
        <w:t>часть</w:t>
      </w:r>
      <w:r w:rsidRPr="004C2BCB">
        <w:rPr>
          <w:sz w:val="27"/>
          <w:szCs w:val="27"/>
        </w:rPr>
        <w:tab/>
        <w:t>образовательной</w:t>
      </w:r>
      <w:r w:rsidRPr="004C2BCB">
        <w:rPr>
          <w:sz w:val="27"/>
          <w:szCs w:val="27"/>
        </w:rPr>
        <w:tab/>
        <w:t>программы,</w:t>
      </w:r>
      <w:r w:rsidRPr="004C2BCB">
        <w:rPr>
          <w:sz w:val="27"/>
          <w:szCs w:val="27"/>
        </w:rPr>
        <w:tab/>
        <w:t>в</w:t>
      </w:r>
      <w:r w:rsidRPr="004C2BCB">
        <w:rPr>
          <w:sz w:val="27"/>
          <w:szCs w:val="27"/>
        </w:rPr>
        <w:tab/>
        <w:t>рамках</w:t>
      </w:r>
      <w:r w:rsidRPr="004C2BCB">
        <w:rPr>
          <w:sz w:val="27"/>
          <w:szCs w:val="27"/>
        </w:rPr>
        <w:tab/>
        <w:t>компонента</w:t>
      </w:r>
      <w:r w:rsidRPr="004C2BCB">
        <w:rPr>
          <w:sz w:val="27"/>
          <w:szCs w:val="27"/>
        </w:rPr>
        <w:tab/>
        <w:t>участников образовательных отношений, внеурочной деятельности, дополнительного образования.</w:t>
      </w:r>
    </w:p>
    <w:p w:rsidR="008C2035" w:rsidRPr="004C2BCB" w:rsidRDefault="008C2035" w:rsidP="004C2BCB">
      <w:pPr>
        <w:ind w:left="142" w:firstLine="680"/>
        <w:jc w:val="both"/>
        <w:rPr>
          <w:sz w:val="27"/>
          <w:szCs w:val="27"/>
        </w:rPr>
      </w:pPr>
    </w:p>
    <w:p w:rsidR="0028771A" w:rsidRPr="00526FC8" w:rsidRDefault="0028771A" w:rsidP="00526FC8">
      <w:pPr>
        <w:ind w:left="142" w:firstLine="680"/>
        <w:jc w:val="center"/>
        <w:rPr>
          <w:b/>
          <w:sz w:val="27"/>
          <w:szCs w:val="27"/>
        </w:rPr>
      </w:pPr>
      <w:r w:rsidRPr="00526FC8">
        <w:rPr>
          <w:b/>
          <w:sz w:val="27"/>
          <w:szCs w:val="27"/>
        </w:rPr>
        <w:t>3. ОРГАНИЗАЦИОННЫЙ  РАЗДЕЛ</w:t>
      </w:r>
      <w:bookmarkStart w:id="0" w:name="2.3.4.1.Кадровое_обеспечение"/>
      <w:bookmarkEnd w:id="0"/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</w:p>
    <w:p w:rsidR="0028771A" w:rsidRPr="00526FC8" w:rsidRDefault="0028771A" w:rsidP="004C2BCB">
      <w:pPr>
        <w:ind w:left="142" w:firstLine="680"/>
        <w:jc w:val="both"/>
        <w:rPr>
          <w:sz w:val="27"/>
          <w:szCs w:val="27"/>
          <w:u w:val="single"/>
        </w:rPr>
      </w:pPr>
      <w:r w:rsidRPr="00526FC8">
        <w:rPr>
          <w:sz w:val="27"/>
          <w:szCs w:val="27"/>
          <w:u w:val="single"/>
        </w:rPr>
        <w:t>3.1  Кадровое обеспечение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Для </w:t>
      </w:r>
      <w:r w:rsidR="00D90B32">
        <w:rPr>
          <w:sz w:val="27"/>
          <w:szCs w:val="27"/>
        </w:rPr>
        <w:t>обеспечения реализации ООП ООО у</w:t>
      </w:r>
      <w:r w:rsidRPr="004C2BCB">
        <w:rPr>
          <w:sz w:val="27"/>
          <w:szCs w:val="27"/>
        </w:rPr>
        <w:t>чреждение укомплектовано кадрами, имеющими необходимую квалификацию для решения задач, связанных с достижением целей и задач образовательной деятельности.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Обеспеченность кадровыми условиями Учреждение включает в себя: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- укомплектованность педагогическими, руководящими и иными работниками;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-уровень квалификации педагогических и иных работников, участвующими в реализации основной образовательной программы и создании условий для ее разработки и реализации;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-непрерывность профессионального развития педагогических работников, реализующей образовательную программу основного общего образования.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Укомплектованность Учреждения педагогическими, руководящими и иными работниками характеризируется замещением 100% вакансий, имеющихся в соответствии с утвержденным штатным расписанием.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Уровень квалификации педагогических и иных работников </w:t>
      </w:r>
      <w:r w:rsidR="008C0DF4">
        <w:rPr>
          <w:sz w:val="27"/>
          <w:szCs w:val="27"/>
        </w:rPr>
        <w:t>лицея</w:t>
      </w:r>
      <w:r w:rsidRPr="004C2BCB">
        <w:rPr>
          <w:sz w:val="27"/>
          <w:szCs w:val="27"/>
        </w:rPr>
        <w:t>,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</w:t>
      </w:r>
      <w:r w:rsidR="00D90B32">
        <w:rPr>
          <w:sz w:val="27"/>
          <w:szCs w:val="27"/>
        </w:rPr>
        <w:t>ении квалификации, соответствую</w:t>
      </w:r>
      <w:r w:rsidRPr="004C2BCB">
        <w:rPr>
          <w:sz w:val="27"/>
          <w:szCs w:val="27"/>
        </w:rPr>
        <w:t>щей должностным обязанностям работника.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Основой для разработки должностных инструкций, содержащих конкретный перечень должностных обязанностей работников, с учетом особенностей организации труда и управления, а также прав, ответственности и компетентности </w:t>
      </w:r>
      <w:r w:rsidR="00D90B32">
        <w:rPr>
          <w:sz w:val="27"/>
          <w:szCs w:val="27"/>
        </w:rPr>
        <w:t>работников образовательной орга</w:t>
      </w:r>
      <w:r w:rsidRPr="004C2BCB">
        <w:rPr>
          <w:sz w:val="27"/>
          <w:szCs w:val="27"/>
        </w:rPr>
        <w:t xml:space="preserve">низации, служат </w:t>
      </w:r>
      <w:r w:rsidRPr="004C2BCB">
        <w:rPr>
          <w:sz w:val="27"/>
          <w:szCs w:val="27"/>
        </w:rPr>
        <w:lastRenderedPageBreak/>
        <w:t>квалификационные характеристики, отвечающие квалифи</w:t>
      </w:r>
      <w:r w:rsidR="00D90B32">
        <w:rPr>
          <w:sz w:val="27"/>
          <w:szCs w:val="27"/>
        </w:rPr>
        <w:t>кационным тре</w:t>
      </w:r>
      <w:r w:rsidRPr="004C2BCB">
        <w:rPr>
          <w:sz w:val="27"/>
          <w:szCs w:val="27"/>
        </w:rPr>
        <w:t>бованиям, указанным в квалификационных справочниках и (или) профессиональных стандартах (при наличии).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 основу должностных обязанностей положены представленные в профессиональном стандарте «Педагог (педагогическая деятельность в сфере дошкольного, начального общего, основного общего, среднего общего образования) (воспитатель, учитель)» обобщенные трудовые функции, которые поручены работнику, занимающему данную должность.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bookmarkStart w:id="1" w:name="2.3.4.2.Нормативно-методическое_обеспече"/>
      <w:bookmarkEnd w:id="1"/>
    </w:p>
    <w:p w:rsidR="0028771A" w:rsidRPr="00526FC8" w:rsidRDefault="0028771A" w:rsidP="004C2BCB">
      <w:pPr>
        <w:ind w:left="142" w:firstLine="680"/>
        <w:jc w:val="both"/>
        <w:rPr>
          <w:sz w:val="27"/>
          <w:szCs w:val="27"/>
          <w:u w:val="single"/>
        </w:rPr>
      </w:pPr>
      <w:r w:rsidRPr="00526FC8">
        <w:rPr>
          <w:sz w:val="27"/>
          <w:szCs w:val="27"/>
          <w:u w:val="single"/>
        </w:rPr>
        <w:t>3.2 Нормативно-методическое обеспечение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Воспитательная деятельность в Учреждении регламентируется следующими локальными актами: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Положение о классном руководстве</w:t>
      </w:r>
      <w:r w:rsidR="008C0DF4">
        <w:rPr>
          <w:sz w:val="27"/>
          <w:szCs w:val="27"/>
        </w:rPr>
        <w:t>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Положение о социально-психологической службе</w:t>
      </w:r>
      <w:r w:rsidR="008C0DF4">
        <w:rPr>
          <w:sz w:val="27"/>
          <w:szCs w:val="27"/>
        </w:rPr>
        <w:t>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Положение</w:t>
      </w:r>
      <w:r w:rsidRPr="004C2BCB">
        <w:rPr>
          <w:sz w:val="27"/>
          <w:szCs w:val="27"/>
        </w:rPr>
        <w:tab/>
        <w:t>о</w:t>
      </w:r>
      <w:r w:rsidRPr="004C2BCB">
        <w:rPr>
          <w:sz w:val="27"/>
          <w:szCs w:val="27"/>
        </w:rPr>
        <w:tab/>
        <w:t>совете</w:t>
      </w:r>
      <w:r w:rsidRPr="004C2BCB">
        <w:rPr>
          <w:sz w:val="27"/>
          <w:szCs w:val="27"/>
        </w:rPr>
        <w:tab/>
        <w:t>профилактики</w:t>
      </w:r>
      <w:r w:rsidRPr="004C2BCB">
        <w:rPr>
          <w:sz w:val="27"/>
          <w:szCs w:val="27"/>
        </w:rPr>
        <w:tab/>
        <w:t>безнадзорности</w:t>
      </w:r>
      <w:r w:rsidRPr="004C2BCB">
        <w:rPr>
          <w:sz w:val="27"/>
          <w:szCs w:val="27"/>
        </w:rPr>
        <w:tab/>
        <w:t>и</w:t>
      </w:r>
      <w:r w:rsidRPr="004C2BCB">
        <w:rPr>
          <w:sz w:val="27"/>
          <w:szCs w:val="27"/>
        </w:rPr>
        <w:tab/>
        <w:t>правонарушений несовершеннолетних</w:t>
      </w:r>
      <w:r w:rsidR="008C0DF4">
        <w:rPr>
          <w:sz w:val="27"/>
          <w:szCs w:val="27"/>
        </w:rPr>
        <w:t>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Положение о Совете родителей (законных представителей)</w:t>
      </w:r>
      <w:r w:rsidR="008C0DF4">
        <w:rPr>
          <w:sz w:val="27"/>
          <w:szCs w:val="27"/>
        </w:rPr>
        <w:t>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Положение о Совете старшеклассников</w:t>
      </w:r>
      <w:r w:rsidR="008C0DF4">
        <w:rPr>
          <w:sz w:val="27"/>
          <w:szCs w:val="27"/>
        </w:rPr>
        <w:t>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Положение о комиссии по урегулированию споров</w:t>
      </w:r>
      <w:r w:rsidR="008C0DF4">
        <w:rPr>
          <w:sz w:val="27"/>
          <w:szCs w:val="27"/>
        </w:rPr>
        <w:t>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Положение о форме учащихся</w:t>
      </w:r>
      <w:r w:rsidR="008C0DF4">
        <w:rPr>
          <w:sz w:val="27"/>
          <w:szCs w:val="27"/>
        </w:rPr>
        <w:t>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Положение о постановке детей и семей на внутришкольный учет</w:t>
      </w:r>
      <w:r w:rsidR="008C0DF4">
        <w:rPr>
          <w:sz w:val="27"/>
          <w:szCs w:val="27"/>
        </w:rPr>
        <w:t>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Положение о портфолио учащегося</w:t>
      </w:r>
      <w:r w:rsidR="008C0DF4">
        <w:rPr>
          <w:sz w:val="27"/>
          <w:szCs w:val="27"/>
        </w:rPr>
        <w:t>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Образовательная программа дополнительного образования</w:t>
      </w:r>
      <w:r w:rsidR="008C0DF4">
        <w:rPr>
          <w:sz w:val="27"/>
          <w:szCs w:val="27"/>
        </w:rPr>
        <w:t>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Календарные планы воспитательной работы по уровням образования</w:t>
      </w:r>
      <w:r w:rsidR="008C0DF4">
        <w:rPr>
          <w:sz w:val="27"/>
          <w:szCs w:val="27"/>
        </w:rPr>
        <w:t>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Планы воспитательной работы классных руководителей</w:t>
      </w:r>
      <w:r w:rsidR="00CB1911">
        <w:rPr>
          <w:sz w:val="27"/>
          <w:szCs w:val="27"/>
        </w:rPr>
        <w:t>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План работы социально-психологической службы</w:t>
      </w:r>
      <w:r w:rsidR="00CB1911">
        <w:rPr>
          <w:sz w:val="27"/>
          <w:szCs w:val="27"/>
        </w:rPr>
        <w:t>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Дополнительные общеобразовательные общеразвивающие программы и др.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</w:p>
    <w:p w:rsidR="0028771A" w:rsidRPr="00526FC8" w:rsidRDefault="0028771A" w:rsidP="004C2BCB">
      <w:pPr>
        <w:ind w:left="142" w:firstLine="680"/>
        <w:jc w:val="both"/>
        <w:rPr>
          <w:sz w:val="27"/>
          <w:szCs w:val="27"/>
          <w:u w:val="single"/>
        </w:rPr>
      </w:pPr>
      <w:bookmarkStart w:id="2" w:name="2.3.4.3.Требования_к_условиям_работы_с_о"/>
      <w:bookmarkEnd w:id="2"/>
      <w:r w:rsidRPr="00526FC8">
        <w:rPr>
          <w:sz w:val="27"/>
          <w:szCs w:val="27"/>
          <w:u w:val="single"/>
        </w:rPr>
        <w:t>3.3 Требования к условиям работы с обучающимися с особыми образовательными потребностями</w:t>
      </w:r>
    </w:p>
    <w:p w:rsidR="0028771A" w:rsidRDefault="0028771A" w:rsidP="004C2BCB">
      <w:pPr>
        <w:ind w:left="142" w:firstLine="680"/>
        <w:jc w:val="both"/>
        <w:rPr>
          <w:sz w:val="27"/>
          <w:szCs w:val="27"/>
        </w:rPr>
      </w:pPr>
      <w:bookmarkStart w:id="3" w:name="В_воспитательной_работе_с_категориями_об"/>
      <w:bookmarkEnd w:id="3"/>
      <w:r w:rsidRPr="004C2BCB">
        <w:rPr>
          <w:sz w:val="27"/>
          <w:szCs w:val="27"/>
        </w:rP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p w:rsidR="00CB1911" w:rsidRPr="004C2BCB" w:rsidRDefault="00CB1911" w:rsidP="004C2BCB">
      <w:pPr>
        <w:ind w:left="142" w:firstLine="680"/>
        <w:jc w:val="both"/>
        <w:rPr>
          <w:sz w:val="27"/>
          <w:szCs w:val="27"/>
        </w:rPr>
      </w:pPr>
    </w:p>
    <w:tbl>
      <w:tblPr>
        <w:tblStyle w:val="TableNormal"/>
        <w:tblW w:w="9781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7"/>
        <w:gridCol w:w="6804"/>
      </w:tblGrid>
      <w:tr w:rsidR="0028771A" w:rsidRPr="004C2BCB" w:rsidTr="00134505">
        <w:trPr>
          <w:trHeight w:val="503"/>
        </w:trPr>
        <w:tc>
          <w:tcPr>
            <w:tcW w:w="2977" w:type="dxa"/>
          </w:tcPr>
          <w:p w:rsidR="0028771A" w:rsidRPr="004C2BCB" w:rsidRDefault="0028771A" w:rsidP="00134505">
            <w:pPr>
              <w:ind w:left="142" w:right="142" w:firstLine="0"/>
              <w:jc w:val="center"/>
              <w:rPr>
                <w:sz w:val="27"/>
                <w:szCs w:val="27"/>
              </w:rPr>
            </w:pPr>
            <w:proofErr w:type="spellStart"/>
            <w:r w:rsidRPr="004C2BCB">
              <w:rPr>
                <w:sz w:val="27"/>
                <w:szCs w:val="27"/>
              </w:rPr>
              <w:t>Категория</w:t>
            </w:r>
            <w:proofErr w:type="spellEnd"/>
          </w:p>
        </w:tc>
        <w:tc>
          <w:tcPr>
            <w:tcW w:w="6804" w:type="dxa"/>
          </w:tcPr>
          <w:p w:rsidR="0028771A" w:rsidRPr="004C2BCB" w:rsidRDefault="0028771A" w:rsidP="00134505">
            <w:pPr>
              <w:ind w:left="142" w:right="142" w:firstLine="0"/>
              <w:jc w:val="center"/>
              <w:rPr>
                <w:sz w:val="27"/>
                <w:szCs w:val="27"/>
              </w:rPr>
            </w:pPr>
            <w:proofErr w:type="spellStart"/>
            <w:r w:rsidRPr="004C2BCB">
              <w:rPr>
                <w:sz w:val="27"/>
                <w:szCs w:val="27"/>
              </w:rPr>
              <w:t>Условия</w:t>
            </w:r>
            <w:proofErr w:type="spellEnd"/>
          </w:p>
        </w:tc>
      </w:tr>
      <w:tr w:rsidR="0028771A" w:rsidRPr="004C2BCB" w:rsidTr="00D90B32">
        <w:trPr>
          <w:trHeight w:val="557"/>
        </w:trPr>
        <w:tc>
          <w:tcPr>
            <w:tcW w:w="2977" w:type="dxa"/>
          </w:tcPr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</w:rPr>
            </w:pPr>
          </w:p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</w:rPr>
            </w:pPr>
          </w:p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</w:rPr>
            </w:pPr>
          </w:p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</w:rPr>
            </w:pPr>
          </w:p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</w:rPr>
            </w:pPr>
            <w:proofErr w:type="spellStart"/>
            <w:r w:rsidRPr="004C2BCB">
              <w:rPr>
                <w:sz w:val="27"/>
                <w:szCs w:val="27"/>
              </w:rPr>
              <w:t>Обучающиеся</w:t>
            </w:r>
            <w:proofErr w:type="spellEnd"/>
            <w:r w:rsidRPr="004C2BCB">
              <w:rPr>
                <w:sz w:val="27"/>
                <w:szCs w:val="27"/>
              </w:rPr>
              <w:t xml:space="preserve"> с </w:t>
            </w:r>
            <w:proofErr w:type="spellStart"/>
            <w:r w:rsidRPr="004C2BCB">
              <w:rPr>
                <w:sz w:val="27"/>
                <w:szCs w:val="27"/>
              </w:rPr>
              <w:t>инвалидностью</w:t>
            </w:r>
            <w:proofErr w:type="spellEnd"/>
            <w:r w:rsidRPr="004C2BCB">
              <w:rPr>
                <w:sz w:val="27"/>
                <w:szCs w:val="27"/>
              </w:rPr>
              <w:t>, ОВЗ</w:t>
            </w:r>
          </w:p>
        </w:tc>
        <w:tc>
          <w:tcPr>
            <w:tcW w:w="6804" w:type="dxa"/>
          </w:tcPr>
          <w:p w:rsidR="0028771A" w:rsidRPr="00716F07" w:rsidRDefault="0028771A" w:rsidP="00134505">
            <w:pPr>
              <w:ind w:left="142" w:right="142" w:firstLine="0"/>
              <w:jc w:val="both"/>
              <w:rPr>
                <w:sz w:val="27"/>
                <w:szCs w:val="27"/>
                <w:lang w:val="ru-RU"/>
              </w:rPr>
            </w:pPr>
            <w:r w:rsidRPr="00716F07">
              <w:rPr>
                <w:sz w:val="27"/>
                <w:szCs w:val="27"/>
                <w:lang w:val="ru-RU"/>
              </w:rPr>
              <w:t>Разработаны адаптированные ос</w:t>
            </w:r>
            <w:r w:rsidR="00D90B32">
              <w:rPr>
                <w:sz w:val="27"/>
                <w:szCs w:val="27"/>
                <w:lang w:val="ru-RU"/>
              </w:rPr>
              <w:t>новные общеобразовательные про</w:t>
            </w:r>
            <w:r w:rsidRPr="00716F07">
              <w:rPr>
                <w:sz w:val="27"/>
                <w:szCs w:val="27"/>
                <w:lang w:val="ru-RU"/>
              </w:rPr>
              <w:t>граммы для детей с ОВЗ.</w:t>
            </w:r>
          </w:p>
          <w:p w:rsidR="0028771A" w:rsidRPr="00716F07" w:rsidRDefault="0028771A" w:rsidP="00134505">
            <w:pPr>
              <w:ind w:left="142" w:right="142" w:firstLine="0"/>
              <w:jc w:val="both"/>
              <w:rPr>
                <w:sz w:val="27"/>
                <w:szCs w:val="27"/>
                <w:lang w:val="ru-RU"/>
              </w:rPr>
            </w:pPr>
            <w:r w:rsidRPr="00716F07">
              <w:rPr>
                <w:sz w:val="27"/>
                <w:szCs w:val="27"/>
                <w:lang w:val="ru-RU"/>
              </w:rPr>
              <w:t>Педагогом-психологом, учителем- логопедом, проводятся регулярные индивидуальные и групповые коррекционно- развивающие занятия.</w:t>
            </w:r>
          </w:p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  <w:lang w:val="ru-RU"/>
              </w:rPr>
            </w:pPr>
            <w:r w:rsidRPr="004C2BCB">
              <w:rPr>
                <w:sz w:val="27"/>
                <w:szCs w:val="27"/>
                <w:lang w:val="ru-RU"/>
              </w:rPr>
              <w:t>Обучение, при необходимости, осуществляется индивидуально на дому.</w:t>
            </w:r>
          </w:p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  <w:lang w:val="ru-RU"/>
              </w:rPr>
            </w:pPr>
            <w:r w:rsidRPr="004C2BCB">
              <w:rPr>
                <w:sz w:val="27"/>
                <w:szCs w:val="27"/>
                <w:lang w:val="ru-RU"/>
              </w:rPr>
              <w:t xml:space="preserve">Имеются специальные учебники и учебные пособия (ФГОС ОВЗ для образовательных организаций, реализующих адаптированные основные </w:t>
            </w:r>
            <w:r w:rsidRPr="004C2BCB">
              <w:rPr>
                <w:sz w:val="27"/>
                <w:szCs w:val="27"/>
                <w:lang w:val="ru-RU"/>
              </w:rPr>
              <w:lastRenderedPageBreak/>
              <w:t>общеобразовательные программы).</w:t>
            </w:r>
          </w:p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  <w:lang w:val="ru-RU"/>
              </w:rPr>
            </w:pPr>
            <w:r w:rsidRPr="004C2BCB">
              <w:rPr>
                <w:sz w:val="27"/>
                <w:szCs w:val="27"/>
                <w:lang w:val="ru-RU"/>
              </w:rPr>
              <w:t>Организация бесплатного двухразового питания (ОВЗ).</w:t>
            </w:r>
          </w:p>
        </w:tc>
      </w:tr>
      <w:tr w:rsidR="0028771A" w:rsidRPr="004C2BCB" w:rsidTr="00134505">
        <w:trPr>
          <w:trHeight w:val="1838"/>
        </w:trPr>
        <w:tc>
          <w:tcPr>
            <w:tcW w:w="2977" w:type="dxa"/>
          </w:tcPr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  <w:lang w:val="ru-RU"/>
              </w:rPr>
            </w:pPr>
          </w:p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</w:rPr>
            </w:pPr>
            <w:proofErr w:type="spellStart"/>
            <w:r w:rsidRPr="004C2BCB">
              <w:rPr>
                <w:sz w:val="27"/>
                <w:szCs w:val="27"/>
              </w:rPr>
              <w:t>Обучающиеся</w:t>
            </w:r>
            <w:proofErr w:type="spellEnd"/>
            <w:r w:rsidRPr="004C2BCB">
              <w:rPr>
                <w:sz w:val="27"/>
                <w:szCs w:val="27"/>
              </w:rPr>
              <w:t xml:space="preserve"> с </w:t>
            </w:r>
            <w:proofErr w:type="spellStart"/>
            <w:r w:rsidRPr="004C2BCB">
              <w:rPr>
                <w:sz w:val="27"/>
                <w:szCs w:val="27"/>
              </w:rPr>
              <w:t>отклоняющимся</w:t>
            </w:r>
            <w:proofErr w:type="spellEnd"/>
            <w:r w:rsidR="00D90B32">
              <w:rPr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4C2BCB">
              <w:rPr>
                <w:sz w:val="27"/>
                <w:szCs w:val="27"/>
              </w:rPr>
              <w:t>поведением</w:t>
            </w:r>
            <w:proofErr w:type="spellEnd"/>
          </w:p>
        </w:tc>
        <w:tc>
          <w:tcPr>
            <w:tcW w:w="6804" w:type="dxa"/>
          </w:tcPr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  <w:lang w:val="ru-RU"/>
              </w:rPr>
            </w:pPr>
            <w:r w:rsidRPr="004C2BCB">
              <w:rPr>
                <w:sz w:val="27"/>
                <w:szCs w:val="27"/>
                <w:lang w:val="ru-RU"/>
              </w:rPr>
              <w:t>Социально-психологическое сопровождение. Организация педагогической поддержки.</w:t>
            </w:r>
          </w:p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  <w:lang w:val="ru-RU"/>
              </w:rPr>
            </w:pPr>
            <w:r w:rsidRPr="004C2BCB">
              <w:rPr>
                <w:sz w:val="27"/>
                <w:szCs w:val="27"/>
                <w:lang w:val="ru-RU"/>
              </w:rPr>
              <w:t>Консультации родителей (законных представителей) педагога- психолога, социального педагога.</w:t>
            </w:r>
          </w:p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  <w:lang w:val="ru-RU"/>
              </w:rPr>
            </w:pPr>
            <w:r w:rsidRPr="004C2BCB">
              <w:rPr>
                <w:sz w:val="27"/>
                <w:szCs w:val="27"/>
                <w:lang w:val="ru-RU"/>
              </w:rPr>
              <w:t>Коррекционно-развивающие групповые и индивидуальные занятия. Помощь в решении семейных и бытовых проблем.</w:t>
            </w:r>
          </w:p>
        </w:tc>
      </w:tr>
      <w:tr w:rsidR="0028771A" w:rsidRPr="004C2BCB" w:rsidTr="00D90B32">
        <w:trPr>
          <w:trHeight w:val="1017"/>
        </w:trPr>
        <w:tc>
          <w:tcPr>
            <w:tcW w:w="2977" w:type="dxa"/>
          </w:tcPr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  <w:lang w:val="ru-RU"/>
              </w:rPr>
            </w:pPr>
          </w:p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</w:rPr>
            </w:pPr>
            <w:proofErr w:type="spellStart"/>
            <w:r w:rsidRPr="004C2BCB">
              <w:rPr>
                <w:sz w:val="27"/>
                <w:szCs w:val="27"/>
              </w:rPr>
              <w:t>Одаренные</w:t>
            </w:r>
            <w:proofErr w:type="spellEnd"/>
            <w:r w:rsidR="00D90B32">
              <w:rPr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4C2BCB">
              <w:rPr>
                <w:sz w:val="27"/>
                <w:szCs w:val="27"/>
              </w:rPr>
              <w:t>дети</w:t>
            </w:r>
            <w:proofErr w:type="spellEnd"/>
          </w:p>
        </w:tc>
        <w:tc>
          <w:tcPr>
            <w:tcW w:w="6804" w:type="dxa"/>
          </w:tcPr>
          <w:p w:rsidR="0028771A" w:rsidRPr="004C2BCB" w:rsidRDefault="0028771A" w:rsidP="00134505">
            <w:pPr>
              <w:ind w:left="142" w:right="142" w:firstLine="0"/>
              <w:jc w:val="both"/>
              <w:rPr>
                <w:sz w:val="27"/>
                <w:szCs w:val="27"/>
              </w:rPr>
            </w:pPr>
            <w:r w:rsidRPr="004C2BCB">
              <w:rPr>
                <w:sz w:val="27"/>
                <w:szCs w:val="27"/>
                <w:lang w:val="ru-RU"/>
              </w:rPr>
              <w:t xml:space="preserve">Консультации педагога-психолога. Психолого-педагогическое сопровождение. </w:t>
            </w:r>
            <w:proofErr w:type="spellStart"/>
            <w:r w:rsidRPr="004C2BCB">
              <w:rPr>
                <w:sz w:val="27"/>
                <w:szCs w:val="27"/>
              </w:rPr>
              <w:t>Факультативные</w:t>
            </w:r>
            <w:proofErr w:type="spellEnd"/>
            <w:r w:rsidR="00D90B32">
              <w:rPr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4C2BCB">
              <w:rPr>
                <w:sz w:val="27"/>
                <w:szCs w:val="27"/>
              </w:rPr>
              <w:t>занятия</w:t>
            </w:r>
            <w:proofErr w:type="spellEnd"/>
          </w:p>
        </w:tc>
      </w:tr>
    </w:tbl>
    <w:p w:rsidR="003B67C8" w:rsidRPr="004C2BCB" w:rsidRDefault="003B67C8" w:rsidP="004C2BCB">
      <w:pPr>
        <w:ind w:left="142" w:firstLine="680"/>
        <w:jc w:val="both"/>
        <w:rPr>
          <w:sz w:val="27"/>
          <w:szCs w:val="27"/>
        </w:rPr>
      </w:pP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Особыми задачами воспитания обучающихся с особыми образовательными потребностями являются: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− налаживание эмоционально-положительного взаимодействия с окружающими для их успешной социальной адаптации и интеграции в Учреждении;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− формирование доброжелательного отношения к </w:t>
      </w:r>
      <w:r w:rsidR="00D90B32">
        <w:rPr>
          <w:sz w:val="27"/>
          <w:szCs w:val="27"/>
        </w:rPr>
        <w:t>обучающимся и их семьям со сто</w:t>
      </w:r>
      <w:r w:rsidRPr="004C2BCB">
        <w:rPr>
          <w:sz w:val="27"/>
          <w:szCs w:val="27"/>
        </w:rPr>
        <w:t>роны всех участников образовательных отношений;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− построение воспитательной деятельности с учётом индивидуальных особенностей и возможностей каждого обучающегося;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− обеспечение психолого-педагогической подд</w:t>
      </w:r>
      <w:r w:rsidR="00D90B32">
        <w:rPr>
          <w:sz w:val="27"/>
          <w:szCs w:val="27"/>
        </w:rPr>
        <w:t>ержки семей обучающихся, содей</w:t>
      </w:r>
      <w:r w:rsidRPr="004C2BCB">
        <w:rPr>
          <w:sz w:val="27"/>
          <w:szCs w:val="27"/>
        </w:rPr>
        <w:t>ствие повышению уровня их педагогической, психологич</w:t>
      </w:r>
      <w:r w:rsidR="00D90B32">
        <w:rPr>
          <w:sz w:val="27"/>
          <w:szCs w:val="27"/>
        </w:rPr>
        <w:t>еской, медико-социальной компе</w:t>
      </w:r>
      <w:r w:rsidRPr="004C2BCB">
        <w:rPr>
          <w:sz w:val="27"/>
          <w:szCs w:val="27"/>
        </w:rPr>
        <w:t>тентности.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формирование личности ребёнка с особыми образовательными потребностями с использованием адекватных возрасту и физическому </w:t>
      </w:r>
      <w:proofErr w:type="gramStart"/>
      <w:r w:rsidRPr="004C2BCB">
        <w:rPr>
          <w:sz w:val="27"/>
          <w:szCs w:val="27"/>
        </w:rPr>
        <w:t>и(</w:t>
      </w:r>
      <w:proofErr w:type="gramEnd"/>
      <w:r w:rsidRPr="004C2BCB">
        <w:rPr>
          <w:sz w:val="27"/>
          <w:szCs w:val="27"/>
        </w:rPr>
        <w:t>или) псих</w:t>
      </w:r>
      <w:r w:rsidR="00444583">
        <w:rPr>
          <w:sz w:val="27"/>
          <w:szCs w:val="27"/>
        </w:rPr>
        <w:t>ическому состоянию методов вос</w:t>
      </w:r>
      <w:r w:rsidRPr="004C2BCB">
        <w:rPr>
          <w:sz w:val="27"/>
          <w:szCs w:val="27"/>
        </w:rPr>
        <w:t>питания;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создание оптимальных условий совместного воспитания и обучения обучающихся с особыми образовательными потребностями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педагогов дополнительного образования;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личностно–ориентированный подход в организации всех видов деятельности обучающихся с особыми образовательными потребностями.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</w:p>
    <w:p w:rsidR="0028771A" w:rsidRPr="00526FC8" w:rsidRDefault="003B67C8" w:rsidP="004C2BCB">
      <w:pPr>
        <w:ind w:left="142" w:firstLine="680"/>
        <w:jc w:val="both"/>
        <w:rPr>
          <w:sz w:val="27"/>
          <w:szCs w:val="27"/>
          <w:u w:val="single"/>
        </w:rPr>
      </w:pPr>
      <w:r w:rsidRPr="00526FC8">
        <w:rPr>
          <w:sz w:val="27"/>
          <w:szCs w:val="27"/>
          <w:u w:val="single"/>
        </w:rPr>
        <w:t xml:space="preserve">3.4 </w:t>
      </w:r>
      <w:r w:rsidR="0028771A" w:rsidRPr="00526FC8">
        <w:rPr>
          <w:sz w:val="27"/>
          <w:szCs w:val="27"/>
          <w:u w:val="single"/>
        </w:rPr>
        <w:t>Система поощрения социальной успешности и проявлений активной жизненной позиции обучающихся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</w:t>
      </w:r>
      <w:r w:rsidRPr="004C2BCB">
        <w:rPr>
          <w:sz w:val="27"/>
          <w:szCs w:val="27"/>
        </w:rPr>
        <w:lastRenderedPageBreak/>
        <w:t>воспитательных целях.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соответствия артефактов и процедур награждения укладу общеобразовательной организации, качеству воспитывающей среды, символике общеобразовательной организации;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регулирования частоты награждений (недопущение избыточности в поощрениях, чрезмерно больших групп поощряемых и другое);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сочетания индивидуального и коллективного поощрения (использование индивидуальных и коллективных наград дает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привлечения к участию в системе поощрений на всех стадиях родителей (законных представителей) обучающихся, представителей родитель</w:t>
      </w:r>
      <w:r w:rsidR="00444583">
        <w:rPr>
          <w:sz w:val="27"/>
          <w:szCs w:val="27"/>
        </w:rPr>
        <w:t>ского сообщества, самих обучаю</w:t>
      </w:r>
      <w:r w:rsidRPr="004C2BCB">
        <w:rPr>
          <w:sz w:val="27"/>
          <w:szCs w:val="27"/>
        </w:rPr>
        <w:t>щихся, их представителей (с учетом наличия ученического самоуправления), сторонних организаций, их статусных представителей;</w:t>
      </w:r>
    </w:p>
    <w:p w:rsidR="0028771A" w:rsidRPr="004C2BCB" w:rsidRDefault="0028771A" w:rsidP="00134505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дифференцированности поощрений (наличие уровней и типов наград позволяетпродлить стимулирующее действие системы поощрения).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Формы поощрения проявлений активной жизненной позиции обучающихся и социальной успешности (формы могут быть изменены, их состав расширен): индивидуальные и групповые портфолио, рейтинги, благотворительная поддержка.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Ведение портфолио отражает деятельность обучающихся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Благотворительная поддержка обучающихся, групп обучающихся (классов) может заключаться в материальной поддержке проведения в образовательной организации воспитательных дел, мероприятий, проведения внешкольных мероприятий, различных форм совместной деятельности </w:t>
      </w:r>
      <w:r w:rsidRPr="004C2BCB">
        <w:rPr>
          <w:sz w:val="27"/>
          <w:szCs w:val="27"/>
        </w:rPr>
        <w:lastRenderedPageBreak/>
        <w:t>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Благотворительность предусматривает публичную презентацию благотворителей и их деятельности.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 Учреждении применяются следующие формы поощрения: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похвальный лист «За отличные успехи в учении»;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похвальная грамота «За особые успехи в изучении отдельных предметов»;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награждение благодарностями за активное участие в </w:t>
      </w:r>
      <w:r w:rsidR="00444583">
        <w:rPr>
          <w:sz w:val="27"/>
          <w:szCs w:val="27"/>
        </w:rPr>
        <w:t>школьных делах и/или в конкрет</w:t>
      </w:r>
      <w:r w:rsidRPr="004C2BCB">
        <w:rPr>
          <w:sz w:val="27"/>
          <w:szCs w:val="27"/>
        </w:rPr>
        <w:t>ных проявлениях активной жизненной позиции;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награждение почетными грамотами и дипломами за победу или призовое место с указанием уровня достижений обучающихся в различных школьных конкурсах и викторинах;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награждение родителей (законных представителей) обучающихся благодарственными письмами за хорошее воспитание детей;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включение в группу для подъема и спуска Государственного флага Российской Федерации.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Кроме того, практикуется такая форма поощрения проявлений активной жизненной позиции обучающихся и социальной успешности, как благотворительная поддержка. Благотворительная поддержка обучающихся, групп обучающихся (классов и др.)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</w:t>
      </w:r>
      <w:r w:rsidR="00444583" w:rsidRPr="004C2BCB">
        <w:rPr>
          <w:sz w:val="27"/>
          <w:szCs w:val="27"/>
        </w:rPr>
        <w:t>обучающихся</w:t>
      </w:r>
      <w:r w:rsidRPr="004C2BCB">
        <w:rPr>
          <w:sz w:val="27"/>
          <w:szCs w:val="27"/>
        </w:rPr>
        <w:t>, семей, педагогических работников.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Использование всех форм поощрений, а также привлечение благотворителей (в том числе из родительского сообщества), их статус, акции, деятельн</w:t>
      </w:r>
      <w:r w:rsidR="00444583">
        <w:rPr>
          <w:sz w:val="27"/>
          <w:szCs w:val="27"/>
        </w:rPr>
        <w:t>ость, соответствуют укладу шко</w:t>
      </w:r>
      <w:r w:rsidRPr="004C2BCB">
        <w:rPr>
          <w:sz w:val="27"/>
          <w:szCs w:val="27"/>
        </w:rPr>
        <w:t>лы, цели, задачам, традициям воспитания, могут согласовываться с представителями родительского сообщества во избежание деструктивного воздействия на воспитывающую среду, взаимоотношения в школе.</w:t>
      </w:r>
    </w:p>
    <w:p w:rsidR="003B67C8" w:rsidRPr="004C2BCB" w:rsidRDefault="003B67C8" w:rsidP="004C2BCB">
      <w:pPr>
        <w:ind w:left="142" w:firstLine="680"/>
        <w:jc w:val="both"/>
        <w:rPr>
          <w:sz w:val="27"/>
          <w:szCs w:val="27"/>
        </w:rPr>
      </w:pPr>
    </w:p>
    <w:p w:rsidR="0028771A" w:rsidRPr="00526FC8" w:rsidRDefault="003B67C8" w:rsidP="004C2BCB">
      <w:pPr>
        <w:ind w:left="142" w:firstLine="680"/>
        <w:jc w:val="both"/>
        <w:rPr>
          <w:sz w:val="27"/>
          <w:szCs w:val="27"/>
          <w:u w:val="single"/>
        </w:rPr>
      </w:pPr>
      <w:bookmarkStart w:id="4" w:name="2.3.6.Анализ_воспитательного_процесса"/>
      <w:bookmarkEnd w:id="4"/>
      <w:r w:rsidRPr="00526FC8">
        <w:rPr>
          <w:sz w:val="27"/>
          <w:szCs w:val="27"/>
          <w:u w:val="single"/>
        </w:rPr>
        <w:t xml:space="preserve">3.5 </w:t>
      </w:r>
      <w:r w:rsidR="0028771A" w:rsidRPr="00526FC8">
        <w:rPr>
          <w:sz w:val="27"/>
          <w:szCs w:val="27"/>
          <w:u w:val="single"/>
        </w:rPr>
        <w:t>Анализ воспитательного процесса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Планирование анализа воспитательного процесса включается в календарный план воспитательной работы.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Основные принципы самоанализа воспитательной работы: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взаимное уважение всех участников образовательных отношений;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lastRenderedPageBreak/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Основные направления анализа воспитательного процесса (предложенные направления являются ориентировочными, их можно уточнять, корректировать, исходя из особенностей уклада, традиций, ресурсов общеобразовательной организации, контингента обучающихся и другие):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Результаты воспитания, социализации и саморазвития обучающихся.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при наличии) с последующим обсуждением результатов на методическом объединении классных руководителей или педагогическом совете.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Состояние совместной деятельности обучающихся и взрослых.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 xml:space="preserve">Анализ проводится заместителем директора по воспитательной работе (советником директора по воспитанию, педагогом-психологом, социальным педагогом при наличии), 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</w:t>
      </w:r>
      <w:r w:rsidRPr="004C2BCB">
        <w:rPr>
          <w:sz w:val="27"/>
          <w:szCs w:val="27"/>
        </w:rPr>
        <w:lastRenderedPageBreak/>
        <w:t>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 (выбираются вопросы, которые помогут проанализировать проделанную работу):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реализации воспитательного потенциала урочной деятельности; организуемой внеурочной деятельности обучающихся;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деятельности классных руководителей и их классов; проводимых общешкольных основных дел, мероприятий;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внешкольных мероприятий;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создания и поддержки предметно-пространственной среды; взаимодействия с родительским сообществом;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деятельности ученического самоуправления; деятельности по профилактике и безопасности;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реализации потенциала социального партнёрства; деятельности по профориентации обучающихся;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  <w:r w:rsidRPr="004C2BCB">
        <w:rPr>
          <w:sz w:val="27"/>
          <w:szCs w:val="27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</w:p>
    <w:p w:rsidR="0028771A" w:rsidRPr="004C2BCB" w:rsidRDefault="0028771A" w:rsidP="004C2BCB">
      <w:pPr>
        <w:ind w:left="142" w:firstLine="680"/>
        <w:jc w:val="both"/>
        <w:rPr>
          <w:sz w:val="27"/>
          <w:szCs w:val="27"/>
        </w:rPr>
      </w:pPr>
    </w:p>
    <w:p w:rsidR="00940DDF" w:rsidRPr="004C2BCB" w:rsidRDefault="00940DDF" w:rsidP="004C2BCB">
      <w:pPr>
        <w:ind w:left="142" w:firstLine="680"/>
        <w:jc w:val="both"/>
        <w:rPr>
          <w:sz w:val="27"/>
          <w:szCs w:val="27"/>
        </w:rPr>
      </w:pPr>
    </w:p>
    <w:p w:rsidR="006C2FA3" w:rsidRPr="004C2BCB" w:rsidRDefault="006C2FA3" w:rsidP="004C2BCB">
      <w:pPr>
        <w:ind w:left="142" w:firstLine="680"/>
        <w:jc w:val="both"/>
        <w:rPr>
          <w:sz w:val="27"/>
          <w:szCs w:val="27"/>
        </w:rPr>
      </w:pPr>
    </w:p>
    <w:sectPr w:rsidR="006C2FA3" w:rsidRPr="004C2BCB" w:rsidSect="00134505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77605"/>
    <w:multiLevelType w:val="hybridMultilevel"/>
    <w:tmpl w:val="E6248514"/>
    <w:lvl w:ilvl="0" w:tplc="C6E0F13C">
      <w:start w:val="1"/>
      <w:numFmt w:val="decimal"/>
      <w:lvlText w:val="%1."/>
      <w:lvlJc w:val="left"/>
      <w:pPr>
        <w:ind w:left="1091" w:hanging="245"/>
        <w:jc w:val="right"/>
      </w:pPr>
      <w:rPr>
        <w:rFonts w:hint="default"/>
        <w:w w:val="100"/>
        <w:lang w:val="ru-RU" w:eastAsia="en-US" w:bidi="ar-SA"/>
      </w:rPr>
    </w:lvl>
    <w:lvl w:ilvl="1" w:tplc="453EE7BC">
      <w:numFmt w:val="bullet"/>
      <w:lvlText w:val="•"/>
      <w:lvlJc w:val="left"/>
      <w:pPr>
        <w:ind w:left="2008" w:hanging="245"/>
      </w:pPr>
      <w:rPr>
        <w:rFonts w:hint="default"/>
        <w:lang w:val="ru-RU" w:eastAsia="en-US" w:bidi="ar-SA"/>
      </w:rPr>
    </w:lvl>
    <w:lvl w:ilvl="2" w:tplc="9F20196A">
      <w:numFmt w:val="bullet"/>
      <w:lvlText w:val="•"/>
      <w:lvlJc w:val="left"/>
      <w:pPr>
        <w:ind w:left="2917" w:hanging="245"/>
      </w:pPr>
      <w:rPr>
        <w:rFonts w:hint="default"/>
        <w:lang w:val="ru-RU" w:eastAsia="en-US" w:bidi="ar-SA"/>
      </w:rPr>
    </w:lvl>
    <w:lvl w:ilvl="3" w:tplc="76286E0C">
      <w:numFmt w:val="bullet"/>
      <w:lvlText w:val="•"/>
      <w:lvlJc w:val="left"/>
      <w:pPr>
        <w:ind w:left="3826" w:hanging="245"/>
      </w:pPr>
      <w:rPr>
        <w:rFonts w:hint="default"/>
        <w:lang w:val="ru-RU" w:eastAsia="en-US" w:bidi="ar-SA"/>
      </w:rPr>
    </w:lvl>
    <w:lvl w:ilvl="4" w:tplc="25A45F24">
      <w:numFmt w:val="bullet"/>
      <w:lvlText w:val="•"/>
      <w:lvlJc w:val="left"/>
      <w:pPr>
        <w:ind w:left="4735" w:hanging="245"/>
      </w:pPr>
      <w:rPr>
        <w:rFonts w:hint="default"/>
        <w:lang w:val="ru-RU" w:eastAsia="en-US" w:bidi="ar-SA"/>
      </w:rPr>
    </w:lvl>
    <w:lvl w:ilvl="5" w:tplc="56B2506E">
      <w:numFmt w:val="bullet"/>
      <w:lvlText w:val="•"/>
      <w:lvlJc w:val="left"/>
      <w:pPr>
        <w:ind w:left="5644" w:hanging="245"/>
      </w:pPr>
      <w:rPr>
        <w:rFonts w:hint="default"/>
        <w:lang w:val="ru-RU" w:eastAsia="en-US" w:bidi="ar-SA"/>
      </w:rPr>
    </w:lvl>
    <w:lvl w:ilvl="6" w:tplc="00A03C5A">
      <w:numFmt w:val="bullet"/>
      <w:lvlText w:val="•"/>
      <w:lvlJc w:val="left"/>
      <w:pPr>
        <w:ind w:left="6553" w:hanging="245"/>
      </w:pPr>
      <w:rPr>
        <w:rFonts w:hint="default"/>
        <w:lang w:val="ru-RU" w:eastAsia="en-US" w:bidi="ar-SA"/>
      </w:rPr>
    </w:lvl>
    <w:lvl w:ilvl="7" w:tplc="A0E6221E">
      <w:numFmt w:val="bullet"/>
      <w:lvlText w:val="•"/>
      <w:lvlJc w:val="left"/>
      <w:pPr>
        <w:ind w:left="7462" w:hanging="245"/>
      </w:pPr>
      <w:rPr>
        <w:rFonts w:hint="default"/>
        <w:lang w:val="ru-RU" w:eastAsia="en-US" w:bidi="ar-SA"/>
      </w:rPr>
    </w:lvl>
    <w:lvl w:ilvl="8" w:tplc="2F902212">
      <w:numFmt w:val="bullet"/>
      <w:lvlText w:val="•"/>
      <w:lvlJc w:val="left"/>
      <w:pPr>
        <w:ind w:left="8371" w:hanging="245"/>
      </w:pPr>
      <w:rPr>
        <w:rFonts w:hint="default"/>
        <w:lang w:val="ru-RU" w:eastAsia="en-US" w:bidi="ar-SA"/>
      </w:rPr>
    </w:lvl>
  </w:abstractNum>
  <w:abstractNum w:abstractNumId="1">
    <w:nsid w:val="06075A77"/>
    <w:multiLevelType w:val="hybridMultilevel"/>
    <w:tmpl w:val="C23E74F0"/>
    <w:lvl w:ilvl="0" w:tplc="9FE499D6">
      <w:numFmt w:val="bullet"/>
      <w:lvlText w:val="-"/>
      <w:lvlJc w:val="left"/>
      <w:pPr>
        <w:ind w:left="136" w:hanging="22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43459CC">
      <w:numFmt w:val="bullet"/>
      <w:lvlText w:val="•"/>
      <w:lvlJc w:val="left"/>
      <w:pPr>
        <w:ind w:left="1144" w:hanging="226"/>
      </w:pPr>
      <w:rPr>
        <w:rFonts w:hint="default"/>
        <w:lang w:val="ru-RU" w:eastAsia="en-US" w:bidi="ar-SA"/>
      </w:rPr>
    </w:lvl>
    <w:lvl w:ilvl="2" w:tplc="42F4FF20">
      <w:numFmt w:val="bullet"/>
      <w:lvlText w:val="•"/>
      <w:lvlJc w:val="left"/>
      <w:pPr>
        <w:ind w:left="2149" w:hanging="226"/>
      </w:pPr>
      <w:rPr>
        <w:rFonts w:hint="default"/>
        <w:lang w:val="ru-RU" w:eastAsia="en-US" w:bidi="ar-SA"/>
      </w:rPr>
    </w:lvl>
    <w:lvl w:ilvl="3" w:tplc="1222E81A">
      <w:numFmt w:val="bullet"/>
      <w:lvlText w:val="•"/>
      <w:lvlJc w:val="left"/>
      <w:pPr>
        <w:ind w:left="3154" w:hanging="226"/>
      </w:pPr>
      <w:rPr>
        <w:rFonts w:hint="default"/>
        <w:lang w:val="ru-RU" w:eastAsia="en-US" w:bidi="ar-SA"/>
      </w:rPr>
    </w:lvl>
    <w:lvl w:ilvl="4" w:tplc="E3DC0958">
      <w:numFmt w:val="bullet"/>
      <w:lvlText w:val="•"/>
      <w:lvlJc w:val="left"/>
      <w:pPr>
        <w:ind w:left="4159" w:hanging="226"/>
      </w:pPr>
      <w:rPr>
        <w:rFonts w:hint="default"/>
        <w:lang w:val="ru-RU" w:eastAsia="en-US" w:bidi="ar-SA"/>
      </w:rPr>
    </w:lvl>
    <w:lvl w:ilvl="5" w:tplc="F68C2170">
      <w:numFmt w:val="bullet"/>
      <w:lvlText w:val="•"/>
      <w:lvlJc w:val="left"/>
      <w:pPr>
        <w:ind w:left="5164" w:hanging="226"/>
      </w:pPr>
      <w:rPr>
        <w:rFonts w:hint="default"/>
        <w:lang w:val="ru-RU" w:eastAsia="en-US" w:bidi="ar-SA"/>
      </w:rPr>
    </w:lvl>
    <w:lvl w:ilvl="6" w:tplc="2062BDA0">
      <w:numFmt w:val="bullet"/>
      <w:lvlText w:val="•"/>
      <w:lvlJc w:val="left"/>
      <w:pPr>
        <w:ind w:left="6169" w:hanging="226"/>
      </w:pPr>
      <w:rPr>
        <w:rFonts w:hint="default"/>
        <w:lang w:val="ru-RU" w:eastAsia="en-US" w:bidi="ar-SA"/>
      </w:rPr>
    </w:lvl>
    <w:lvl w:ilvl="7" w:tplc="3C668B04">
      <w:numFmt w:val="bullet"/>
      <w:lvlText w:val="•"/>
      <w:lvlJc w:val="left"/>
      <w:pPr>
        <w:ind w:left="7174" w:hanging="226"/>
      </w:pPr>
      <w:rPr>
        <w:rFonts w:hint="default"/>
        <w:lang w:val="ru-RU" w:eastAsia="en-US" w:bidi="ar-SA"/>
      </w:rPr>
    </w:lvl>
    <w:lvl w:ilvl="8" w:tplc="7FC8A5BC">
      <w:numFmt w:val="bullet"/>
      <w:lvlText w:val="•"/>
      <w:lvlJc w:val="left"/>
      <w:pPr>
        <w:ind w:left="8179" w:hanging="226"/>
      </w:pPr>
      <w:rPr>
        <w:rFonts w:hint="default"/>
        <w:lang w:val="ru-RU" w:eastAsia="en-US" w:bidi="ar-SA"/>
      </w:rPr>
    </w:lvl>
  </w:abstractNum>
  <w:abstractNum w:abstractNumId="2">
    <w:nsid w:val="06547C50"/>
    <w:multiLevelType w:val="hybridMultilevel"/>
    <w:tmpl w:val="BEFC6694"/>
    <w:lvl w:ilvl="0" w:tplc="C3CE4E3A">
      <w:numFmt w:val="bullet"/>
      <w:lvlText w:val=""/>
      <w:lvlJc w:val="left"/>
      <w:pPr>
        <w:ind w:left="380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FF867B8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16468DC">
      <w:numFmt w:val="bullet"/>
      <w:lvlText w:val="•"/>
      <w:lvlJc w:val="left"/>
      <w:pPr>
        <w:ind w:left="1799" w:hanging="286"/>
      </w:pPr>
      <w:rPr>
        <w:rFonts w:hint="default"/>
        <w:lang w:val="ru-RU" w:eastAsia="en-US" w:bidi="ar-SA"/>
      </w:rPr>
    </w:lvl>
    <w:lvl w:ilvl="3" w:tplc="175C659C">
      <w:numFmt w:val="bullet"/>
      <w:lvlText w:val="•"/>
      <w:lvlJc w:val="left"/>
      <w:pPr>
        <w:ind w:left="2698" w:hanging="286"/>
      </w:pPr>
      <w:rPr>
        <w:rFonts w:hint="default"/>
        <w:lang w:val="ru-RU" w:eastAsia="en-US" w:bidi="ar-SA"/>
      </w:rPr>
    </w:lvl>
    <w:lvl w:ilvl="4" w:tplc="8E12E5C0">
      <w:numFmt w:val="bullet"/>
      <w:lvlText w:val="•"/>
      <w:lvlJc w:val="left"/>
      <w:pPr>
        <w:ind w:left="3597" w:hanging="286"/>
      </w:pPr>
      <w:rPr>
        <w:rFonts w:hint="default"/>
        <w:lang w:val="ru-RU" w:eastAsia="en-US" w:bidi="ar-SA"/>
      </w:rPr>
    </w:lvl>
    <w:lvl w:ilvl="5" w:tplc="72DA797A">
      <w:numFmt w:val="bullet"/>
      <w:lvlText w:val="•"/>
      <w:lvlJc w:val="left"/>
      <w:pPr>
        <w:ind w:left="4496" w:hanging="286"/>
      </w:pPr>
      <w:rPr>
        <w:rFonts w:hint="default"/>
        <w:lang w:val="ru-RU" w:eastAsia="en-US" w:bidi="ar-SA"/>
      </w:rPr>
    </w:lvl>
    <w:lvl w:ilvl="6" w:tplc="9C26FA92">
      <w:numFmt w:val="bullet"/>
      <w:lvlText w:val="•"/>
      <w:lvlJc w:val="left"/>
      <w:pPr>
        <w:ind w:left="5395" w:hanging="286"/>
      </w:pPr>
      <w:rPr>
        <w:rFonts w:hint="default"/>
        <w:lang w:val="ru-RU" w:eastAsia="en-US" w:bidi="ar-SA"/>
      </w:rPr>
    </w:lvl>
    <w:lvl w:ilvl="7" w:tplc="4E00C8AA">
      <w:numFmt w:val="bullet"/>
      <w:lvlText w:val="•"/>
      <w:lvlJc w:val="left"/>
      <w:pPr>
        <w:ind w:left="6294" w:hanging="286"/>
      </w:pPr>
      <w:rPr>
        <w:rFonts w:hint="default"/>
        <w:lang w:val="ru-RU" w:eastAsia="en-US" w:bidi="ar-SA"/>
      </w:rPr>
    </w:lvl>
    <w:lvl w:ilvl="8" w:tplc="A68E3926">
      <w:numFmt w:val="bullet"/>
      <w:lvlText w:val="•"/>
      <w:lvlJc w:val="left"/>
      <w:pPr>
        <w:ind w:left="7193" w:hanging="286"/>
      </w:pPr>
      <w:rPr>
        <w:rFonts w:hint="default"/>
        <w:lang w:val="ru-RU" w:eastAsia="en-US" w:bidi="ar-SA"/>
      </w:rPr>
    </w:lvl>
  </w:abstractNum>
  <w:abstractNum w:abstractNumId="3">
    <w:nsid w:val="08B83704"/>
    <w:multiLevelType w:val="hybridMultilevel"/>
    <w:tmpl w:val="06D805D4"/>
    <w:lvl w:ilvl="0" w:tplc="EFE27452">
      <w:start w:val="1"/>
      <w:numFmt w:val="decimal"/>
      <w:lvlText w:val="%1."/>
      <w:lvlJc w:val="left"/>
      <w:pPr>
        <w:ind w:left="1850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F6E076A0">
      <w:numFmt w:val="bullet"/>
      <w:lvlText w:val="•"/>
      <w:lvlJc w:val="left"/>
      <w:pPr>
        <w:ind w:left="2724" w:hanging="240"/>
      </w:pPr>
      <w:rPr>
        <w:rFonts w:hint="default"/>
        <w:lang w:val="ru-RU" w:eastAsia="en-US" w:bidi="ar-SA"/>
      </w:rPr>
    </w:lvl>
    <w:lvl w:ilvl="2" w:tplc="48ECE28C">
      <w:numFmt w:val="bullet"/>
      <w:lvlText w:val="•"/>
      <w:lvlJc w:val="left"/>
      <w:pPr>
        <w:ind w:left="3589" w:hanging="240"/>
      </w:pPr>
      <w:rPr>
        <w:rFonts w:hint="default"/>
        <w:lang w:val="ru-RU" w:eastAsia="en-US" w:bidi="ar-SA"/>
      </w:rPr>
    </w:lvl>
    <w:lvl w:ilvl="3" w:tplc="B1B05F54">
      <w:numFmt w:val="bullet"/>
      <w:lvlText w:val="•"/>
      <w:lvlJc w:val="left"/>
      <w:pPr>
        <w:ind w:left="4453" w:hanging="240"/>
      </w:pPr>
      <w:rPr>
        <w:rFonts w:hint="default"/>
        <w:lang w:val="ru-RU" w:eastAsia="en-US" w:bidi="ar-SA"/>
      </w:rPr>
    </w:lvl>
    <w:lvl w:ilvl="4" w:tplc="72802C16">
      <w:numFmt w:val="bullet"/>
      <w:lvlText w:val="•"/>
      <w:lvlJc w:val="left"/>
      <w:pPr>
        <w:ind w:left="5318" w:hanging="240"/>
      </w:pPr>
      <w:rPr>
        <w:rFonts w:hint="default"/>
        <w:lang w:val="ru-RU" w:eastAsia="en-US" w:bidi="ar-SA"/>
      </w:rPr>
    </w:lvl>
    <w:lvl w:ilvl="5" w:tplc="BCAC9116">
      <w:numFmt w:val="bullet"/>
      <w:lvlText w:val="•"/>
      <w:lvlJc w:val="left"/>
      <w:pPr>
        <w:ind w:left="6183" w:hanging="240"/>
      </w:pPr>
      <w:rPr>
        <w:rFonts w:hint="default"/>
        <w:lang w:val="ru-RU" w:eastAsia="en-US" w:bidi="ar-SA"/>
      </w:rPr>
    </w:lvl>
    <w:lvl w:ilvl="6" w:tplc="994C6744">
      <w:numFmt w:val="bullet"/>
      <w:lvlText w:val="•"/>
      <w:lvlJc w:val="left"/>
      <w:pPr>
        <w:ind w:left="7047" w:hanging="240"/>
      </w:pPr>
      <w:rPr>
        <w:rFonts w:hint="default"/>
        <w:lang w:val="ru-RU" w:eastAsia="en-US" w:bidi="ar-SA"/>
      </w:rPr>
    </w:lvl>
    <w:lvl w:ilvl="7" w:tplc="FADC8324">
      <w:numFmt w:val="bullet"/>
      <w:lvlText w:val="•"/>
      <w:lvlJc w:val="left"/>
      <w:pPr>
        <w:ind w:left="7912" w:hanging="240"/>
      </w:pPr>
      <w:rPr>
        <w:rFonts w:hint="default"/>
        <w:lang w:val="ru-RU" w:eastAsia="en-US" w:bidi="ar-SA"/>
      </w:rPr>
    </w:lvl>
    <w:lvl w:ilvl="8" w:tplc="66903C8E">
      <w:numFmt w:val="bullet"/>
      <w:lvlText w:val="•"/>
      <w:lvlJc w:val="left"/>
      <w:pPr>
        <w:ind w:left="8777" w:hanging="240"/>
      </w:pPr>
      <w:rPr>
        <w:rFonts w:hint="default"/>
        <w:lang w:val="ru-RU" w:eastAsia="en-US" w:bidi="ar-SA"/>
      </w:rPr>
    </w:lvl>
  </w:abstractNum>
  <w:abstractNum w:abstractNumId="4">
    <w:nsid w:val="0F4E4979"/>
    <w:multiLevelType w:val="hybridMultilevel"/>
    <w:tmpl w:val="E138D55C"/>
    <w:lvl w:ilvl="0" w:tplc="E92A6D26">
      <w:numFmt w:val="bullet"/>
      <w:lvlText w:val="-"/>
      <w:lvlJc w:val="left"/>
      <w:pPr>
        <w:ind w:left="902" w:hanging="332"/>
      </w:pPr>
      <w:rPr>
        <w:rFonts w:hint="default"/>
        <w:w w:val="100"/>
        <w:lang w:val="ru-RU" w:eastAsia="en-US" w:bidi="ar-SA"/>
      </w:rPr>
    </w:lvl>
    <w:lvl w:ilvl="1" w:tplc="D63A312C">
      <w:numFmt w:val="bullet"/>
      <w:lvlText w:val="•"/>
      <w:lvlJc w:val="left"/>
      <w:pPr>
        <w:ind w:left="1860" w:hanging="332"/>
      </w:pPr>
      <w:rPr>
        <w:rFonts w:hint="default"/>
        <w:lang w:val="ru-RU" w:eastAsia="en-US" w:bidi="ar-SA"/>
      </w:rPr>
    </w:lvl>
    <w:lvl w:ilvl="2" w:tplc="B75CDBAA">
      <w:numFmt w:val="bullet"/>
      <w:lvlText w:val="•"/>
      <w:lvlJc w:val="left"/>
      <w:pPr>
        <w:ind w:left="2821" w:hanging="332"/>
      </w:pPr>
      <w:rPr>
        <w:rFonts w:hint="default"/>
        <w:lang w:val="ru-RU" w:eastAsia="en-US" w:bidi="ar-SA"/>
      </w:rPr>
    </w:lvl>
    <w:lvl w:ilvl="3" w:tplc="8F72A9DA">
      <w:numFmt w:val="bullet"/>
      <w:lvlText w:val="•"/>
      <w:lvlJc w:val="left"/>
      <w:pPr>
        <w:ind w:left="3781" w:hanging="332"/>
      </w:pPr>
      <w:rPr>
        <w:rFonts w:hint="default"/>
        <w:lang w:val="ru-RU" w:eastAsia="en-US" w:bidi="ar-SA"/>
      </w:rPr>
    </w:lvl>
    <w:lvl w:ilvl="4" w:tplc="AA8C4BCC">
      <w:numFmt w:val="bullet"/>
      <w:lvlText w:val="•"/>
      <w:lvlJc w:val="left"/>
      <w:pPr>
        <w:ind w:left="4742" w:hanging="332"/>
      </w:pPr>
      <w:rPr>
        <w:rFonts w:hint="default"/>
        <w:lang w:val="ru-RU" w:eastAsia="en-US" w:bidi="ar-SA"/>
      </w:rPr>
    </w:lvl>
    <w:lvl w:ilvl="5" w:tplc="2EEA1DDC">
      <w:numFmt w:val="bullet"/>
      <w:lvlText w:val="•"/>
      <w:lvlJc w:val="left"/>
      <w:pPr>
        <w:ind w:left="5703" w:hanging="332"/>
      </w:pPr>
      <w:rPr>
        <w:rFonts w:hint="default"/>
        <w:lang w:val="ru-RU" w:eastAsia="en-US" w:bidi="ar-SA"/>
      </w:rPr>
    </w:lvl>
    <w:lvl w:ilvl="6" w:tplc="0332E082">
      <w:numFmt w:val="bullet"/>
      <w:lvlText w:val="•"/>
      <w:lvlJc w:val="left"/>
      <w:pPr>
        <w:ind w:left="6663" w:hanging="332"/>
      </w:pPr>
      <w:rPr>
        <w:rFonts w:hint="default"/>
        <w:lang w:val="ru-RU" w:eastAsia="en-US" w:bidi="ar-SA"/>
      </w:rPr>
    </w:lvl>
    <w:lvl w:ilvl="7" w:tplc="624EE4EC">
      <w:numFmt w:val="bullet"/>
      <w:lvlText w:val="•"/>
      <w:lvlJc w:val="left"/>
      <w:pPr>
        <w:ind w:left="7624" w:hanging="332"/>
      </w:pPr>
      <w:rPr>
        <w:rFonts w:hint="default"/>
        <w:lang w:val="ru-RU" w:eastAsia="en-US" w:bidi="ar-SA"/>
      </w:rPr>
    </w:lvl>
    <w:lvl w:ilvl="8" w:tplc="E11EC8E6">
      <w:numFmt w:val="bullet"/>
      <w:lvlText w:val="•"/>
      <w:lvlJc w:val="left"/>
      <w:pPr>
        <w:ind w:left="8585" w:hanging="332"/>
      </w:pPr>
      <w:rPr>
        <w:rFonts w:hint="default"/>
        <w:lang w:val="ru-RU" w:eastAsia="en-US" w:bidi="ar-SA"/>
      </w:rPr>
    </w:lvl>
  </w:abstractNum>
  <w:abstractNum w:abstractNumId="5">
    <w:nsid w:val="15CB2F18"/>
    <w:multiLevelType w:val="hybridMultilevel"/>
    <w:tmpl w:val="DD802C8C"/>
    <w:lvl w:ilvl="0" w:tplc="6BDEB9A6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7728166">
      <w:numFmt w:val="bullet"/>
      <w:lvlText w:val="•"/>
      <w:lvlJc w:val="left"/>
      <w:pPr>
        <w:ind w:left="1860" w:hanging="286"/>
      </w:pPr>
      <w:rPr>
        <w:rFonts w:hint="default"/>
        <w:lang w:val="ru-RU" w:eastAsia="en-US" w:bidi="ar-SA"/>
      </w:rPr>
    </w:lvl>
    <w:lvl w:ilvl="2" w:tplc="CBD8B14C">
      <w:numFmt w:val="bullet"/>
      <w:lvlText w:val="•"/>
      <w:lvlJc w:val="left"/>
      <w:pPr>
        <w:ind w:left="2821" w:hanging="286"/>
      </w:pPr>
      <w:rPr>
        <w:rFonts w:hint="default"/>
        <w:lang w:val="ru-RU" w:eastAsia="en-US" w:bidi="ar-SA"/>
      </w:rPr>
    </w:lvl>
    <w:lvl w:ilvl="3" w:tplc="540E0DAA">
      <w:numFmt w:val="bullet"/>
      <w:lvlText w:val="•"/>
      <w:lvlJc w:val="left"/>
      <w:pPr>
        <w:ind w:left="3781" w:hanging="286"/>
      </w:pPr>
      <w:rPr>
        <w:rFonts w:hint="default"/>
        <w:lang w:val="ru-RU" w:eastAsia="en-US" w:bidi="ar-SA"/>
      </w:rPr>
    </w:lvl>
    <w:lvl w:ilvl="4" w:tplc="A3B033CC">
      <w:numFmt w:val="bullet"/>
      <w:lvlText w:val="•"/>
      <w:lvlJc w:val="left"/>
      <w:pPr>
        <w:ind w:left="4742" w:hanging="286"/>
      </w:pPr>
      <w:rPr>
        <w:rFonts w:hint="default"/>
        <w:lang w:val="ru-RU" w:eastAsia="en-US" w:bidi="ar-SA"/>
      </w:rPr>
    </w:lvl>
    <w:lvl w:ilvl="5" w:tplc="8D14C130">
      <w:numFmt w:val="bullet"/>
      <w:lvlText w:val="•"/>
      <w:lvlJc w:val="left"/>
      <w:pPr>
        <w:ind w:left="5703" w:hanging="286"/>
      </w:pPr>
      <w:rPr>
        <w:rFonts w:hint="default"/>
        <w:lang w:val="ru-RU" w:eastAsia="en-US" w:bidi="ar-SA"/>
      </w:rPr>
    </w:lvl>
    <w:lvl w:ilvl="6" w:tplc="FEBAB8B4">
      <w:numFmt w:val="bullet"/>
      <w:lvlText w:val="•"/>
      <w:lvlJc w:val="left"/>
      <w:pPr>
        <w:ind w:left="6663" w:hanging="286"/>
      </w:pPr>
      <w:rPr>
        <w:rFonts w:hint="default"/>
        <w:lang w:val="ru-RU" w:eastAsia="en-US" w:bidi="ar-SA"/>
      </w:rPr>
    </w:lvl>
    <w:lvl w:ilvl="7" w:tplc="8A289B62">
      <w:numFmt w:val="bullet"/>
      <w:lvlText w:val="•"/>
      <w:lvlJc w:val="left"/>
      <w:pPr>
        <w:ind w:left="7624" w:hanging="286"/>
      </w:pPr>
      <w:rPr>
        <w:rFonts w:hint="default"/>
        <w:lang w:val="ru-RU" w:eastAsia="en-US" w:bidi="ar-SA"/>
      </w:rPr>
    </w:lvl>
    <w:lvl w:ilvl="8" w:tplc="980440B4">
      <w:numFmt w:val="bullet"/>
      <w:lvlText w:val="•"/>
      <w:lvlJc w:val="left"/>
      <w:pPr>
        <w:ind w:left="8585" w:hanging="286"/>
      </w:pPr>
      <w:rPr>
        <w:rFonts w:hint="default"/>
        <w:lang w:val="ru-RU" w:eastAsia="en-US" w:bidi="ar-SA"/>
      </w:rPr>
    </w:lvl>
  </w:abstractNum>
  <w:abstractNum w:abstractNumId="6">
    <w:nsid w:val="24022C2F"/>
    <w:multiLevelType w:val="hybridMultilevel"/>
    <w:tmpl w:val="7DEA08D8"/>
    <w:lvl w:ilvl="0" w:tplc="A666156E">
      <w:numFmt w:val="bullet"/>
      <w:lvlText w:val="-"/>
      <w:lvlJc w:val="left"/>
      <w:pPr>
        <w:ind w:left="9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6DC7DFA">
      <w:numFmt w:val="bullet"/>
      <w:lvlText w:val="•"/>
      <w:lvlJc w:val="left"/>
      <w:pPr>
        <w:ind w:left="1860" w:hanging="140"/>
      </w:pPr>
      <w:rPr>
        <w:rFonts w:hint="default"/>
        <w:lang w:val="ru-RU" w:eastAsia="en-US" w:bidi="ar-SA"/>
      </w:rPr>
    </w:lvl>
    <w:lvl w:ilvl="2" w:tplc="85B27694">
      <w:numFmt w:val="bullet"/>
      <w:lvlText w:val="•"/>
      <w:lvlJc w:val="left"/>
      <w:pPr>
        <w:ind w:left="2821" w:hanging="140"/>
      </w:pPr>
      <w:rPr>
        <w:rFonts w:hint="default"/>
        <w:lang w:val="ru-RU" w:eastAsia="en-US" w:bidi="ar-SA"/>
      </w:rPr>
    </w:lvl>
    <w:lvl w:ilvl="3" w:tplc="92044A8C">
      <w:numFmt w:val="bullet"/>
      <w:lvlText w:val="•"/>
      <w:lvlJc w:val="left"/>
      <w:pPr>
        <w:ind w:left="3781" w:hanging="140"/>
      </w:pPr>
      <w:rPr>
        <w:rFonts w:hint="default"/>
        <w:lang w:val="ru-RU" w:eastAsia="en-US" w:bidi="ar-SA"/>
      </w:rPr>
    </w:lvl>
    <w:lvl w:ilvl="4" w:tplc="3FD8AA0A">
      <w:numFmt w:val="bullet"/>
      <w:lvlText w:val="•"/>
      <w:lvlJc w:val="left"/>
      <w:pPr>
        <w:ind w:left="4742" w:hanging="140"/>
      </w:pPr>
      <w:rPr>
        <w:rFonts w:hint="default"/>
        <w:lang w:val="ru-RU" w:eastAsia="en-US" w:bidi="ar-SA"/>
      </w:rPr>
    </w:lvl>
    <w:lvl w:ilvl="5" w:tplc="BB94A206">
      <w:numFmt w:val="bullet"/>
      <w:lvlText w:val="•"/>
      <w:lvlJc w:val="left"/>
      <w:pPr>
        <w:ind w:left="5703" w:hanging="140"/>
      </w:pPr>
      <w:rPr>
        <w:rFonts w:hint="default"/>
        <w:lang w:val="ru-RU" w:eastAsia="en-US" w:bidi="ar-SA"/>
      </w:rPr>
    </w:lvl>
    <w:lvl w:ilvl="6" w:tplc="59269B34">
      <w:numFmt w:val="bullet"/>
      <w:lvlText w:val="•"/>
      <w:lvlJc w:val="left"/>
      <w:pPr>
        <w:ind w:left="6663" w:hanging="140"/>
      </w:pPr>
      <w:rPr>
        <w:rFonts w:hint="default"/>
        <w:lang w:val="ru-RU" w:eastAsia="en-US" w:bidi="ar-SA"/>
      </w:rPr>
    </w:lvl>
    <w:lvl w:ilvl="7" w:tplc="8B20C550">
      <w:numFmt w:val="bullet"/>
      <w:lvlText w:val="•"/>
      <w:lvlJc w:val="left"/>
      <w:pPr>
        <w:ind w:left="7624" w:hanging="140"/>
      </w:pPr>
      <w:rPr>
        <w:rFonts w:hint="default"/>
        <w:lang w:val="ru-RU" w:eastAsia="en-US" w:bidi="ar-SA"/>
      </w:rPr>
    </w:lvl>
    <w:lvl w:ilvl="8" w:tplc="381CEF94">
      <w:numFmt w:val="bullet"/>
      <w:lvlText w:val="•"/>
      <w:lvlJc w:val="left"/>
      <w:pPr>
        <w:ind w:left="8585" w:hanging="140"/>
      </w:pPr>
      <w:rPr>
        <w:rFonts w:hint="default"/>
        <w:lang w:val="ru-RU" w:eastAsia="en-US" w:bidi="ar-SA"/>
      </w:rPr>
    </w:lvl>
  </w:abstractNum>
  <w:abstractNum w:abstractNumId="7">
    <w:nsid w:val="30CB0F6F"/>
    <w:multiLevelType w:val="hybridMultilevel"/>
    <w:tmpl w:val="6EECB54C"/>
    <w:lvl w:ilvl="0" w:tplc="A206502A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77C84EE">
      <w:numFmt w:val="bullet"/>
      <w:lvlText w:val="•"/>
      <w:lvlJc w:val="left"/>
      <w:pPr>
        <w:ind w:left="1860" w:hanging="286"/>
      </w:pPr>
      <w:rPr>
        <w:rFonts w:hint="default"/>
        <w:lang w:val="ru-RU" w:eastAsia="en-US" w:bidi="ar-SA"/>
      </w:rPr>
    </w:lvl>
    <w:lvl w:ilvl="2" w:tplc="2EB8997E">
      <w:numFmt w:val="bullet"/>
      <w:lvlText w:val="•"/>
      <w:lvlJc w:val="left"/>
      <w:pPr>
        <w:ind w:left="2821" w:hanging="286"/>
      </w:pPr>
      <w:rPr>
        <w:rFonts w:hint="default"/>
        <w:lang w:val="ru-RU" w:eastAsia="en-US" w:bidi="ar-SA"/>
      </w:rPr>
    </w:lvl>
    <w:lvl w:ilvl="3" w:tplc="223A4DE6">
      <w:numFmt w:val="bullet"/>
      <w:lvlText w:val="•"/>
      <w:lvlJc w:val="left"/>
      <w:pPr>
        <w:ind w:left="3781" w:hanging="286"/>
      </w:pPr>
      <w:rPr>
        <w:rFonts w:hint="default"/>
        <w:lang w:val="ru-RU" w:eastAsia="en-US" w:bidi="ar-SA"/>
      </w:rPr>
    </w:lvl>
    <w:lvl w:ilvl="4" w:tplc="C568B514">
      <w:numFmt w:val="bullet"/>
      <w:lvlText w:val="•"/>
      <w:lvlJc w:val="left"/>
      <w:pPr>
        <w:ind w:left="4742" w:hanging="286"/>
      </w:pPr>
      <w:rPr>
        <w:rFonts w:hint="default"/>
        <w:lang w:val="ru-RU" w:eastAsia="en-US" w:bidi="ar-SA"/>
      </w:rPr>
    </w:lvl>
    <w:lvl w:ilvl="5" w:tplc="4B9E4D62">
      <w:numFmt w:val="bullet"/>
      <w:lvlText w:val="•"/>
      <w:lvlJc w:val="left"/>
      <w:pPr>
        <w:ind w:left="5703" w:hanging="286"/>
      </w:pPr>
      <w:rPr>
        <w:rFonts w:hint="default"/>
        <w:lang w:val="ru-RU" w:eastAsia="en-US" w:bidi="ar-SA"/>
      </w:rPr>
    </w:lvl>
    <w:lvl w:ilvl="6" w:tplc="F8929BE4">
      <w:numFmt w:val="bullet"/>
      <w:lvlText w:val="•"/>
      <w:lvlJc w:val="left"/>
      <w:pPr>
        <w:ind w:left="6663" w:hanging="286"/>
      </w:pPr>
      <w:rPr>
        <w:rFonts w:hint="default"/>
        <w:lang w:val="ru-RU" w:eastAsia="en-US" w:bidi="ar-SA"/>
      </w:rPr>
    </w:lvl>
    <w:lvl w:ilvl="7" w:tplc="F4A86DBE">
      <w:numFmt w:val="bullet"/>
      <w:lvlText w:val="•"/>
      <w:lvlJc w:val="left"/>
      <w:pPr>
        <w:ind w:left="7624" w:hanging="286"/>
      </w:pPr>
      <w:rPr>
        <w:rFonts w:hint="default"/>
        <w:lang w:val="ru-RU" w:eastAsia="en-US" w:bidi="ar-SA"/>
      </w:rPr>
    </w:lvl>
    <w:lvl w:ilvl="8" w:tplc="7FA6743C">
      <w:numFmt w:val="bullet"/>
      <w:lvlText w:val="•"/>
      <w:lvlJc w:val="left"/>
      <w:pPr>
        <w:ind w:left="8585" w:hanging="286"/>
      </w:pPr>
      <w:rPr>
        <w:rFonts w:hint="default"/>
        <w:lang w:val="ru-RU" w:eastAsia="en-US" w:bidi="ar-SA"/>
      </w:rPr>
    </w:lvl>
  </w:abstractNum>
  <w:abstractNum w:abstractNumId="8">
    <w:nsid w:val="344D3783"/>
    <w:multiLevelType w:val="hybridMultilevel"/>
    <w:tmpl w:val="BEAE9C84"/>
    <w:lvl w:ilvl="0" w:tplc="1A1C1822">
      <w:numFmt w:val="bullet"/>
      <w:lvlText w:val="-"/>
      <w:lvlJc w:val="left"/>
      <w:pPr>
        <w:ind w:left="13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B264490">
      <w:numFmt w:val="bullet"/>
      <w:lvlText w:val="•"/>
      <w:lvlJc w:val="left"/>
      <w:pPr>
        <w:ind w:left="1144" w:hanging="144"/>
      </w:pPr>
      <w:rPr>
        <w:rFonts w:hint="default"/>
        <w:lang w:val="ru-RU" w:eastAsia="en-US" w:bidi="ar-SA"/>
      </w:rPr>
    </w:lvl>
    <w:lvl w:ilvl="2" w:tplc="AFCEFE20">
      <w:numFmt w:val="bullet"/>
      <w:lvlText w:val="•"/>
      <w:lvlJc w:val="left"/>
      <w:pPr>
        <w:ind w:left="2149" w:hanging="144"/>
      </w:pPr>
      <w:rPr>
        <w:rFonts w:hint="default"/>
        <w:lang w:val="ru-RU" w:eastAsia="en-US" w:bidi="ar-SA"/>
      </w:rPr>
    </w:lvl>
    <w:lvl w:ilvl="3" w:tplc="98C8A8AA">
      <w:numFmt w:val="bullet"/>
      <w:lvlText w:val="•"/>
      <w:lvlJc w:val="left"/>
      <w:pPr>
        <w:ind w:left="3154" w:hanging="144"/>
      </w:pPr>
      <w:rPr>
        <w:rFonts w:hint="default"/>
        <w:lang w:val="ru-RU" w:eastAsia="en-US" w:bidi="ar-SA"/>
      </w:rPr>
    </w:lvl>
    <w:lvl w:ilvl="4" w:tplc="F58483B8">
      <w:numFmt w:val="bullet"/>
      <w:lvlText w:val="•"/>
      <w:lvlJc w:val="left"/>
      <w:pPr>
        <w:ind w:left="4159" w:hanging="144"/>
      </w:pPr>
      <w:rPr>
        <w:rFonts w:hint="default"/>
        <w:lang w:val="ru-RU" w:eastAsia="en-US" w:bidi="ar-SA"/>
      </w:rPr>
    </w:lvl>
    <w:lvl w:ilvl="5" w:tplc="9586BAE6">
      <w:numFmt w:val="bullet"/>
      <w:lvlText w:val="•"/>
      <w:lvlJc w:val="left"/>
      <w:pPr>
        <w:ind w:left="5164" w:hanging="144"/>
      </w:pPr>
      <w:rPr>
        <w:rFonts w:hint="default"/>
        <w:lang w:val="ru-RU" w:eastAsia="en-US" w:bidi="ar-SA"/>
      </w:rPr>
    </w:lvl>
    <w:lvl w:ilvl="6" w:tplc="9C4225FC">
      <w:numFmt w:val="bullet"/>
      <w:lvlText w:val="•"/>
      <w:lvlJc w:val="left"/>
      <w:pPr>
        <w:ind w:left="6169" w:hanging="144"/>
      </w:pPr>
      <w:rPr>
        <w:rFonts w:hint="default"/>
        <w:lang w:val="ru-RU" w:eastAsia="en-US" w:bidi="ar-SA"/>
      </w:rPr>
    </w:lvl>
    <w:lvl w:ilvl="7" w:tplc="7C8431BE">
      <w:numFmt w:val="bullet"/>
      <w:lvlText w:val="•"/>
      <w:lvlJc w:val="left"/>
      <w:pPr>
        <w:ind w:left="7174" w:hanging="144"/>
      </w:pPr>
      <w:rPr>
        <w:rFonts w:hint="default"/>
        <w:lang w:val="ru-RU" w:eastAsia="en-US" w:bidi="ar-SA"/>
      </w:rPr>
    </w:lvl>
    <w:lvl w:ilvl="8" w:tplc="D1F2B3CE">
      <w:numFmt w:val="bullet"/>
      <w:lvlText w:val="•"/>
      <w:lvlJc w:val="left"/>
      <w:pPr>
        <w:ind w:left="8179" w:hanging="144"/>
      </w:pPr>
      <w:rPr>
        <w:rFonts w:hint="default"/>
        <w:lang w:val="ru-RU" w:eastAsia="en-US" w:bidi="ar-SA"/>
      </w:rPr>
    </w:lvl>
  </w:abstractNum>
  <w:abstractNum w:abstractNumId="9">
    <w:nsid w:val="3ECD781C"/>
    <w:multiLevelType w:val="hybridMultilevel"/>
    <w:tmpl w:val="54B4DC96"/>
    <w:lvl w:ilvl="0" w:tplc="F01E618C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 w:tplc="B67C55A6">
      <w:numFmt w:val="none"/>
      <w:lvlText w:val=""/>
      <w:lvlJc w:val="left"/>
      <w:pPr>
        <w:tabs>
          <w:tab w:val="num" w:pos="360"/>
        </w:tabs>
      </w:pPr>
    </w:lvl>
    <w:lvl w:ilvl="2" w:tplc="1E587194">
      <w:numFmt w:val="none"/>
      <w:lvlText w:val=""/>
      <w:lvlJc w:val="left"/>
      <w:pPr>
        <w:tabs>
          <w:tab w:val="num" w:pos="360"/>
        </w:tabs>
      </w:pPr>
    </w:lvl>
    <w:lvl w:ilvl="3" w:tplc="B68CCED4">
      <w:numFmt w:val="bullet"/>
      <w:lvlText w:val="•"/>
      <w:lvlJc w:val="left"/>
      <w:pPr>
        <w:ind w:left="3895" w:hanging="631"/>
      </w:pPr>
      <w:rPr>
        <w:rFonts w:hint="default"/>
        <w:lang w:val="ru-RU" w:eastAsia="en-US" w:bidi="ar-SA"/>
      </w:rPr>
    </w:lvl>
    <w:lvl w:ilvl="4" w:tplc="111CC9AA">
      <w:numFmt w:val="bullet"/>
      <w:lvlText w:val="•"/>
      <w:lvlJc w:val="left"/>
      <w:pPr>
        <w:ind w:left="4723" w:hanging="631"/>
      </w:pPr>
      <w:rPr>
        <w:rFonts w:hint="default"/>
        <w:lang w:val="ru-RU" w:eastAsia="en-US" w:bidi="ar-SA"/>
      </w:rPr>
    </w:lvl>
    <w:lvl w:ilvl="5" w:tplc="F2BCB1C2">
      <w:numFmt w:val="bullet"/>
      <w:lvlText w:val="•"/>
      <w:lvlJc w:val="left"/>
      <w:pPr>
        <w:ind w:left="5551" w:hanging="631"/>
      </w:pPr>
      <w:rPr>
        <w:rFonts w:hint="default"/>
        <w:lang w:val="ru-RU" w:eastAsia="en-US" w:bidi="ar-SA"/>
      </w:rPr>
    </w:lvl>
    <w:lvl w:ilvl="6" w:tplc="F19CB204">
      <w:numFmt w:val="bullet"/>
      <w:lvlText w:val="•"/>
      <w:lvlJc w:val="left"/>
      <w:pPr>
        <w:ind w:left="6379" w:hanging="631"/>
      </w:pPr>
      <w:rPr>
        <w:rFonts w:hint="default"/>
        <w:lang w:val="ru-RU" w:eastAsia="en-US" w:bidi="ar-SA"/>
      </w:rPr>
    </w:lvl>
    <w:lvl w:ilvl="7" w:tplc="FB0EFB1C">
      <w:numFmt w:val="bullet"/>
      <w:lvlText w:val="•"/>
      <w:lvlJc w:val="left"/>
      <w:pPr>
        <w:ind w:left="7207" w:hanging="631"/>
      </w:pPr>
      <w:rPr>
        <w:rFonts w:hint="default"/>
        <w:lang w:val="ru-RU" w:eastAsia="en-US" w:bidi="ar-SA"/>
      </w:rPr>
    </w:lvl>
    <w:lvl w:ilvl="8" w:tplc="1A04720E">
      <w:numFmt w:val="bullet"/>
      <w:lvlText w:val="•"/>
      <w:lvlJc w:val="left"/>
      <w:pPr>
        <w:ind w:left="8035" w:hanging="631"/>
      </w:pPr>
      <w:rPr>
        <w:rFonts w:hint="default"/>
        <w:lang w:val="ru-RU" w:eastAsia="en-US" w:bidi="ar-SA"/>
      </w:rPr>
    </w:lvl>
  </w:abstractNum>
  <w:abstractNum w:abstractNumId="10">
    <w:nsid w:val="40DD11E3"/>
    <w:multiLevelType w:val="hybridMultilevel"/>
    <w:tmpl w:val="ABAEE4D2"/>
    <w:lvl w:ilvl="0" w:tplc="01568EE0">
      <w:start w:val="1"/>
      <w:numFmt w:val="decimal"/>
      <w:lvlText w:val="%1)"/>
      <w:lvlJc w:val="left"/>
      <w:pPr>
        <w:ind w:left="136" w:hanging="70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618A9F0">
      <w:numFmt w:val="none"/>
      <w:lvlText w:val=""/>
      <w:lvlJc w:val="left"/>
      <w:pPr>
        <w:tabs>
          <w:tab w:val="num" w:pos="360"/>
        </w:tabs>
      </w:pPr>
    </w:lvl>
    <w:lvl w:ilvl="2" w:tplc="FDAC406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3" w:tplc="A664E56C">
      <w:numFmt w:val="bullet"/>
      <w:lvlText w:val="•"/>
      <w:lvlJc w:val="left"/>
      <w:pPr>
        <w:ind w:left="3197" w:hanging="360"/>
      </w:pPr>
      <w:rPr>
        <w:rFonts w:hint="default"/>
        <w:lang w:val="ru-RU" w:eastAsia="en-US" w:bidi="ar-SA"/>
      </w:rPr>
    </w:lvl>
    <w:lvl w:ilvl="4" w:tplc="FC7CA3BE">
      <w:numFmt w:val="bullet"/>
      <w:lvlText w:val="•"/>
      <w:lvlJc w:val="left"/>
      <w:pPr>
        <w:ind w:left="4196" w:hanging="360"/>
      </w:pPr>
      <w:rPr>
        <w:rFonts w:hint="default"/>
        <w:lang w:val="ru-RU" w:eastAsia="en-US" w:bidi="ar-SA"/>
      </w:rPr>
    </w:lvl>
    <w:lvl w:ilvl="5" w:tplc="461E7336">
      <w:numFmt w:val="bullet"/>
      <w:lvlText w:val="•"/>
      <w:lvlJc w:val="left"/>
      <w:pPr>
        <w:ind w:left="5195" w:hanging="360"/>
      </w:pPr>
      <w:rPr>
        <w:rFonts w:hint="default"/>
        <w:lang w:val="ru-RU" w:eastAsia="en-US" w:bidi="ar-SA"/>
      </w:rPr>
    </w:lvl>
    <w:lvl w:ilvl="6" w:tplc="74EABA1E">
      <w:numFmt w:val="bullet"/>
      <w:lvlText w:val="•"/>
      <w:lvlJc w:val="left"/>
      <w:pPr>
        <w:ind w:left="6193" w:hanging="360"/>
      </w:pPr>
      <w:rPr>
        <w:rFonts w:hint="default"/>
        <w:lang w:val="ru-RU" w:eastAsia="en-US" w:bidi="ar-SA"/>
      </w:rPr>
    </w:lvl>
    <w:lvl w:ilvl="7" w:tplc="9F9EE050">
      <w:numFmt w:val="bullet"/>
      <w:lvlText w:val="•"/>
      <w:lvlJc w:val="left"/>
      <w:pPr>
        <w:ind w:left="7192" w:hanging="360"/>
      </w:pPr>
      <w:rPr>
        <w:rFonts w:hint="default"/>
        <w:lang w:val="ru-RU" w:eastAsia="en-US" w:bidi="ar-SA"/>
      </w:rPr>
    </w:lvl>
    <w:lvl w:ilvl="8" w:tplc="0DB65146">
      <w:numFmt w:val="bullet"/>
      <w:lvlText w:val="•"/>
      <w:lvlJc w:val="left"/>
      <w:pPr>
        <w:ind w:left="8191" w:hanging="360"/>
      </w:pPr>
      <w:rPr>
        <w:rFonts w:hint="default"/>
        <w:lang w:val="ru-RU" w:eastAsia="en-US" w:bidi="ar-SA"/>
      </w:rPr>
    </w:lvl>
  </w:abstractNum>
  <w:abstractNum w:abstractNumId="11">
    <w:nsid w:val="41801334"/>
    <w:multiLevelType w:val="hybridMultilevel"/>
    <w:tmpl w:val="DA14D5EE"/>
    <w:lvl w:ilvl="0" w:tplc="84785B2A">
      <w:numFmt w:val="bullet"/>
      <w:lvlText w:val="–"/>
      <w:lvlJc w:val="left"/>
      <w:pPr>
        <w:ind w:left="136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068A9A">
      <w:numFmt w:val="bullet"/>
      <w:lvlText w:val="•"/>
      <w:lvlJc w:val="left"/>
      <w:pPr>
        <w:ind w:left="1144" w:hanging="706"/>
      </w:pPr>
      <w:rPr>
        <w:rFonts w:hint="default"/>
        <w:lang w:val="ru-RU" w:eastAsia="en-US" w:bidi="ar-SA"/>
      </w:rPr>
    </w:lvl>
    <w:lvl w:ilvl="2" w:tplc="95984C66">
      <w:numFmt w:val="bullet"/>
      <w:lvlText w:val="•"/>
      <w:lvlJc w:val="left"/>
      <w:pPr>
        <w:ind w:left="2149" w:hanging="706"/>
      </w:pPr>
      <w:rPr>
        <w:rFonts w:hint="default"/>
        <w:lang w:val="ru-RU" w:eastAsia="en-US" w:bidi="ar-SA"/>
      </w:rPr>
    </w:lvl>
    <w:lvl w:ilvl="3" w:tplc="40383916">
      <w:numFmt w:val="bullet"/>
      <w:lvlText w:val="•"/>
      <w:lvlJc w:val="left"/>
      <w:pPr>
        <w:ind w:left="3154" w:hanging="706"/>
      </w:pPr>
      <w:rPr>
        <w:rFonts w:hint="default"/>
        <w:lang w:val="ru-RU" w:eastAsia="en-US" w:bidi="ar-SA"/>
      </w:rPr>
    </w:lvl>
    <w:lvl w:ilvl="4" w:tplc="793A05D2">
      <w:numFmt w:val="bullet"/>
      <w:lvlText w:val="•"/>
      <w:lvlJc w:val="left"/>
      <w:pPr>
        <w:ind w:left="4159" w:hanging="706"/>
      </w:pPr>
      <w:rPr>
        <w:rFonts w:hint="default"/>
        <w:lang w:val="ru-RU" w:eastAsia="en-US" w:bidi="ar-SA"/>
      </w:rPr>
    </w:lvl>
    <w:lvl w:ilvl="5" w:tplc="9C32D7D8">
      <w:numFmt w:val="bullet"/>
      <w:lvlText w:val="•"/>
      <w:lvlJc w:val="left"/>
      <w:pPr>
        <w:ind w:left="5164" w:hanging="706"/>
      </w:pPr>
      <w:rPr>
        <w:rFonts w:hint="default"/>
        <w:lang w:val="ru-RU" w:eastAsia="en-US" w:bidi="ar-SA"/>
      </w:rPr>
    </w:lvl>
    <w:lvl w:ilvl="6" w:tplc="09F41BDE">
      <w:numFmt w:val="bullet"/>
      <w:lvlText w:val="•"/>
      <w:lvlJc w:val="left"/>
      <w:pPr>
        <w:ind w:left="6169" w:hanging="706"/>
      </w:pPr>
      <w:rPr>
        <w:rFonts w:hint="default"/>
        <w:lang w:val="ru-RU" w:eastAsia="en-US" w:bidi="ar-SA"/>
      </w:rPr>
    </w:lvl>
    <w:lvl w:ilvl="7" w:tplc="76A62628">
      <w:numFmt w:val="bullet"/>
      <w:lvlText w:val="•"/>
      <w:lvlJc w:val="left"/>
      <w:pPr>
        <w:ind w:left="7174" w:hanging="706"/>
      </w:pPr>
      <w:rPr>
        <w:rFonts w:hint="default"/>
        <w:lang w:val="ru-RU" w:eastAsia="en-US" w:bidi="ar-SA"/>
      </w:rPr>
    </w:lvl>
    <w:lvl w:ilvl="8" w:tplc="1B76C0B6">
      <w:numFmt w:val="bullet"/>
      <w:lvlText w:val="•"/>
      <w:lvlJc w:val="left"/>
      <w:pPr>
        <w:ind w:left="8179" w:hanging="706"/>
      </w:pPr>
      <w:rPr>
        <w:rFonts w:hint="default"/>
        <w:lang w:val="ru-RU" w:eastAsia="en-US" w:bidi="ar-SA"/>
      </w:rPr>
    </w:lvl>
  </w:abstractNum>
  <w:abstractNum w:abstractNumId="12">
    <w:nsid w:val="44023AD2"/>
    <w:multiLevelType w:val="hybridMultilevel"/>
    <w:tmpl w:val="A964D0C4"/>
    <w:lvl w:ilvl="0" w:tplc="950EE4BC">
      <w:numFmt w:val="bullet"/>
      <w:lvlText w:val="–"/>
      <w:lvlJc w:val="left"/>
      <w:pPr>
        <w:ind w:left="136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DC1F04">
      <w:numFmt w:val="bullet"/>
      <w:lvlText w:val="•"/>
      <w:lvlJc w:val="left"/>
      <w:pPr>
        <w:ind w:left="1144" w:hanging="183"/>
      </w:pPr>
      <w:rPr>
        <w:rFonts w:hint="default"/>
        <w:lang w:val="ru-RU" w:eastAsia="en-US" w:bidi="ar-SA"/>
      </w:rPr>
    </w:lvl>
    <w:lvl w:ilvl="2" w:tplc="284A1C78">
      <w:numFmt w:val="bullet"/>
      <w:lvlText w:val="•"/>
      <w:lvlJc w:val="left"/>
      <w:pPr>
        <w:ind w:left="2149" w:hanging="183"/>
      </w:pPr>
      <w:rPr>
        <w:rFonts w:hint="default"/>
        <w:lang w:val="ru-RU" w:eastAsia="en-US" w:bidi="ar-SA"/>
      </w:rPr>
    </w:lvl>
    <w:lvl w:ilvl="3" w:tplc="A3904910">
      <w:numFmt w:val="bullet"/>
      <w:lvlText w:val="•"/>
      <w:lvlJc w:val="left"/>
      <w:pPr>
        <w:ind w:left="3154" w:hanging="183"/>
      </w:pPr>
      <w:rPr>
        <w:rFonts w:hint="default"/>
        <w:lang w:val="ru-RU" w:eastAsia="en-US" w:bidi="ar-SA"/>
      </w:rPr>
    </w:lvl>
    <w:lvl w:ilvl="4" w:tplc="5E485688">
      <w:numFmt w:val="bullet"/>
      <w:lvlText w:val="•"/>
      <w:lvlJc w:val="left"/>
      <w:pPr>
        <w:ind w:left="4159" w:hanging="183"/>
      </w:pPr>
      <w:rPr>
        <w:rFonts w:hint="default"/>
        <w:lang w:val="ru-RU" w:eastAsia="en-US" w:bidi="ar-SA"/>
      </w:rPr>
    </w:lvl>
    <w:lvl w:ilvl="5" w:tplc="1F0EA7EA">
      <w:numFmt w:val="bullet"/>
      <w:lvlText w:val="•"/>
      <w:lvlJc w:val="left"/>
      <w:pPr>
        <w:ind w:left="5164" w:hanging="183"/>
      </w:pPr>
      <w:rPr>
        <w:rFonts w:hint="default"/>
        <w:lang w:val="ru-RU" w:eastAsia="en-US" w:bidi="ar-SA"/>
      </w:rPr>
    </w:lvl>
    <w:lvl w:ilvl="6" w:tplc="6394ACBE">
      <w:numFmt w:val="bullet"/>
      <w:lvlText w:val="•"/>
      <w:lvlJc w:val="left"/>
      <w:pPr>
        <w:ind w:left="6169" w:hanging="183"/>
      </w:pPr>
      <w:rPr>
        <w:rFonts w:hint="default"/>
        <w:lang w:val="ru-RU" w:eastAsia="en-US" w:bidi="ar-SA"/>
      </w:rPr>
    </w:lvl>
    <w:lvl w:ilvl="7" w:tplc="7AE8A39E">
      <w:numFmt w:val="bullet"/>
      <w:lvlText w:val="•"/>
      <w:lvlJc w:val="left"/>
      <w:pPr>
        <w:ind w:left="7174" w:hanging="183"/>
      </w:pPr>
      <w:rPr>
        <w:rFonts w:hint="default"/>
        <w:lang w:val="ru-RU" w:eastAsia="en-US" w:bidi="ar-SA"/>
      </w:rPr>
    </w:lvl>
    <w:lvl w:ilvl="8" w:tplc="7396A914">
      <w:numFmt w:val="bullet"/>
      <w:lvlText w:val="•"/>
      <w:lvlJc w:val="left"/>
      <w:pPr>
        <w:ind w:left="8179" w:hanging="183"/>
      </w:pPr>
      <w:rPr>
        <w:rFonts w:hint="default"/>
        <w:lang w:val="ru-RU" w:eastAsia="en-US" w:bidi="ar-SA"/>
      </w:rPr>
    </w:lvl>
  </w:abstractNum>
  <w:abstractNum w:abstractNumId="13">
    <w:nsid w:val="459658F5"/>
    <w:multiLevelType w:val="hybridMultilevel"/>
    <w:tmpl w:val="D160E8DC"/>
    <w:lvl w:ilvl="0" w:tplc="E9B69B02">
      <w:numFmt w:val="bullet"/>
      <w:lvlText w:val="-"/>
      <w:lvlJc w:val="left"/>
      <w:pPr>
        <w:ind w:left="942" w:hanging="382"/>
      </w:pPr>
      <w:rPr>
        <w:rFonts w:ascii="Times New Roman" w:eastAsia="Times New Roman" w:hAnsi="Times New Roman" w:cs="Times New Roman" w:hint="default"/>
        <w:spacing w:val="-27"/>
        <w:w w:val="99"/>
        <w:sz w:val="24"/>
        <w:szCs w:val="24"/>
        <w:lang w:val="ru-RU" w:eastAsia="en-US" w:bidi="ar-SA"/>
      </w:rPr>
    </w:lvl>
    <w:lvl w:ilvl="1" w:tplc="41D60F3A">
      <w:numFmt w:val="bullet"/>
      <w:lvlText w:val="•"/>
      <w:lvlJc w:val="left"/>
      <w:pPr>
        <w:ind w:left="1815" w:hanging="382"/>
      </w:pPr>
      <w:rPr>
        <w:rFonts w:hint="default"/>
        <w:lang w:val="ru-RU" w:eastAsia="en-US" w:bidi="ar-SA"/>
      </w:rPr>
    </w:lvl>
    <w:lvl w:ilvl="2" w:tplc="857A2E7A">
      <w:numFmt w:val="bullet"/>
      <w:lvlText w:val="•"/>
      <w:lvlJc w:val="left"/>
      <w:pPr>
        <w:ind w:left="2690" w:hanging="382"/>
      </w:pPr>
      <w:rPr>
        <w:rFonts w:hint="default"/>
        <w:lang w:val="ru-RU" w:eastAsia="en-US" w:bidi="ar-SA"/>
      </w:rPr>
    </w:lvl>
    <w:lvl w:ilvl="3" w:tplc="5D4699FA">
      <w:numFmt w:val="bullet"/>
      <w:lvlText w:val="•"/>
      <w:lvlJc w:val="left"/>
      <w:pPr>
        <w:ind w:left="3565" w:hanging="382"/>
      </w:pPr>
      <w:rPr>
        <w:rFonts w:hint="default"/>
        <w:lang w:val="ru-RU" w:eastAsia="en-US" w:bidi="ar-SA"/>
      </w:rPr>
    </w:lvl>
    <w:lvl w:ilvl="4" w:tplc="793A1334">
      <w:numFmt w:val="bullet"/>
      <w:lvlText w:val="•"/>
      <w:lvlJc w:val="left"/>
      <w:pPr>
        <w:ind w:left="4440" w:hanging="382"/>
      </w:pPr>
      <w:rPr>
        <w:rFonts w:hint="default"/>
        <w:lang w:val="ru-RU" w:eastAsia="en-US" w:bidi="ar-SA"/>
      </w:rPr>
    </w:lvl>
    <w:lvl w:ilvl="5" w:tplc="25ACA276">
      <w:numFmt w:val="bullet"/>
      <w:lvlText w:val="•"/>
      <w:lvlJc w:val="left"/>
      <w:pPr>
        <w:ind w:left="5315" w:hanging="382"/>
      </w:pPr>
      <w:rPr>
        <w:rFonts w:hint="default"/>
        <w:lang w:val="ru-RU" w:eastAsia="en-US" w:bidi="ar-SA"/>
      </w:rPr>
    </w:lvl>
    <w:lvl w:ilvl="6" w:tplc="1A4ACA46">
      <w:numFmt w:val="bullet"/>
      <w:lvlText w:val="•"/>
      <w:lvlJc w:val="left"/>
      <w:pPr>
        <w:ind w:left="6190" w:hanging="382"/>
      </w:pPr>
      <w:rPr>
        <w:rFonts w:hint="default"/>
        <w:lang w:val="ru-RU" w:eastAsia="en-US" w:bidi="ar-SA"/>
      </w:rPr>
    </w:lvl>
    <w:lvl w:ilvl="7" w:tplc="84BC9D34">
      <w:numFmt w:val="bullet"/>
      <w:lvlText w:val="•"/>
      <w:lvlJc w:val="left"/>
      <w:pPr>
        <w:ind w:left="7065" w:hanging="382"/>
      </w:pPr>
      <w:rPr>
        <w:rFonts w:hint="default"/>
        <w:lang w:val="ru-RU" w:eastAsia="en-US" w:bidi="ar-SA"/>
      </w:rPr>
    </w:lvl>
    <w:lvl w:ilvl="8" w:tplc="66424BE2">
      <w:numFmt w:val="bullet"/>
      <w:lvlText w:val="•"/>
      <w:lvlJc w:val="left"/>
      <w:pPr>
        <w:ind w:left="7940" w:hanging="382"/>
      </w:pPr>
      <w:rPr>
        <w:rFonts w:hint="default"/>
        <w:lang w:val="ru-RU" w:eastAsia="en-US" w:bidi="ar-SA"/>
      </w:rPr>
    </w:lvl>
  </w:abstractNum>
  <w:abstractNum w:abstractNumId="14">
    <w:nsid w:val="4D6150A7"/>
    <w:multiLevelType w:val="hybridMultilevel"/>
    <w:tmpl w:val="9B242382"/>
    <w:lvl w:ilvl="0" w:tplc="BCD4C27E">
      <w:numFmt w:val="bullet"/>
      <w:lvlText w:val="-"/>
      <w:lvlJc w:val="left"/>
      <w:pPr>
        <w:ind w:left="90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9362BD4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10C1EA8">
      <w:numFmt w:val="bullet"/>
      <w:lvlText w:val=""/>
      <w:lvlJc w:val="left"/>
      <w:pPr>
        <w:ind w:left="23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6EDA1A20">
      <w:numFmt w:val="bullet"/>
      <w:lvlText w:val="•"/>
      <w:lvlJc w:val="left"/>
      <w:pPr>
        <w:ind w:left="4154" w:hanging="360"/>
      </w:pPr>
      <w:rPr>
        <w:rFonts w:hint="default"/>
        <w:lang w:val="ru-RU" w:eastAsia="en-US" w:bidi="ar-SA"/>
      </w:rPr>
    </w:lvl>
    <w:lvl w:ilvl="4" w:tplc="C0C022BE">
      <w:numFmt w:val="bullet"/>
      <w:lvlText w:val="•"/>
      <w:lvlJc w:val="left"/>
      <w:pPr>
        <w:ind w:left="5062" w:hanging="360"/>
      </w:pPr>
      <w:rPr>
        <w:rFonts w:hint="default"/>
        <w:lang w:val="ru-RU" w:eastAsia="en-US" w:bidi="ar-SA"/>
      </w:rPr>
    </w:lvl>
    <w:lvl w:ilvl="5" w:tplc="2C728790">
      <w:numFmt w:val="bullet"/>
      <w:lvlText w:val="•"/>
      <w:lvlJc w:val="left"/>
      <w:pPr>
        <w:ind w:left="5969" w:hanging="360"/>
      </w:pPr>
      <w:rPr>
        <w:rFonts w:hint="default"/>
        <w:lang w:val="ru-RU" w:eastAsia="en-US" w:bidi="ar-SA"/>
      </w:rPr>
    </w:lvl>
    <w:lvl w:ilvl="6" w:tplc="4470DB7E">
      <w:numFmt w:val="bullet"/>
      <w:lvlText w:val="•"/>
      <w:lvlJc w:val="left"/>
      <w:pPr>
        <w:ind w:left="6876" w:hanging="360"/>
      </w:pPr>
      <w:rPr>
        <w:rFonts w:hint="default"/>
        <w:lang w:val="ru-RU" w:eastAsia="en-US" w:bidi="ar-SA"/>
      </w:rPr>
    </w:lvl>
    <w:lvl w:ilvl="7" w:tplc="33164DFE">
      <w:numFmt w:val="bullet"/>
      <w:lvlText w:val="•"/>
      <w:lvlJc w:val="left"/>
      <w:pPr>
        <w:ind w:left="7784" w:hanging="360"/>
      </w:pPr>
      <w:rPr>
        <w:rFonts w:hint="default"/>
        <w:lang w:val="ru-RU" w:eastAsia="en-US" w:bidi="ar-SA"/>
      </w:rPr>
    </w:lvl>
    <w:lvl w:ilvl="8" w:tplc="6F58DDF8">
      <w:numFmt w:val="bullet"/>
      <w:lvlText w:val="•"/>
      <w:lvlJc w:val="left"/>
      <w:pPr>
        <w:ind w:left="8691" w:hanging="360"/>
      </w:pPr>
      <w:rPr>
        <w:rFonts w:hint="default"/>
        <w:lang w:val="ru-RU" w:eastAsia="en-US" w:bidi="ar-SA"/>
      </w:rPr>
    </w:lvl>
  </w:abstractNum>
  <w:abstractNum w:abstractNumId="15">
    <w:nsid w:val="4E961BD0"/>
    <w:multiLevelType w:val="hybridMultilevel"/>
    <w:tmpl w:val="5F64FD8E"/>
    <w:lvl w:ilvl="0" w:tplc="C8144966">
      <w:numFmt w:val="bullet"/>
      <w:lvlText w:val=""/>
      <w:lvlJc w:val="left"/>
      <w:pPr>
        <w:ind w:left="902" w:hanging="20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4C88154">
      <w:numFmt w:val="bullet"/>
      <w:lvlText w:val="•"/>
      <w:lvlJc w:val="left"/>
      <w:pPr>
        <w:ind w:left="1860" w:hanging="204"/>
      </w:pPr>
      <w:rPr>
        <w:rFonts w:hint="default"/>
        <w:lang w:val="ru-RU" w:eastAsia="en-US" w:bidi="ar-SA"/>
      </w:rPr>
    </w:lvl>
    <w:lvl w:ilvl="2" w:tplc="FBFEC31A">
      <w:numFmt w:val="bullet"/>
      <w:lvlText w:val="•"/>
      <w:lvlJc w:val="left"/>
      <w:pPr>
        <w:ind w:left="2821" w:hanging="204"/>
      </w:pPr>
      <w:rPr>
        <w:rFonts w:hint="default"/>
        <w:lang w:val="ru-RU" w:eastAsia="en-US" w:bidi="ar-SA"/>
      </w:rPr>
    </w:lvl>
    <w:lvl w:ilvl="3" w:tplc="59B4C6DC">
      <w:numFmt w:val="bullet"/>
      <w:lvlText w:val="•"/>
      <w:lvlJc w:val="left"/>
      <w:pPr>
        <w:ind w:left="3781" w:hanging="204"/>
      </w:pPr>
      <w:rPr>
        <w:rFonts w:hint="default"/>
        <w:lang w:val="ru-RU" w:eastAsia="en-US" w:bidi="ar-SA"/>
      </w:rPr>
    </w:lvl>
    <w:lvl w:ilvl="4" w:tplc="6EB22926">
      <w:numFmt w:val="bullet"/>
      <w:lvlText w:val="•"/>
      <w:lvlJc w:val="left"/>
      <w:pPr>
        <w:ind w:left="4742" w:hanging="204"/>
      </w:pPr>
      <w:rPr>
        <w:rFonts w:hint="default"/>
        <w:lang w:val="ru-RU" w:eastAsia="en-US" w:bidi="ar-SA"/>
      </w:rPr>
    </w:lvl>
    <w:lvl w:ilvl="5" w:tplc="1F289426">
      <w:numFmt w:val="bullet"/>
      <w:lvlText w:val="•"/>
      <w:lvlJc w:val="left"/>
      <w:pPr>
        <w:ind w:left="5703" w:hanging="204"/>
      </w:pPr>
      <w:rPr>
        <w:rFonts w:hint="default"/>
        <w:lang w:val="ru-RU" w:eastAsia="en-US" w:bidi="ar-SA"/>
      </w:rPr>
    </w:lvl>
    <w:lvl w:ilvl="6" w:tplc="07664748">
      <w:numFmt w:val="bullet"/>
      <w:lvlText w:val="•"/>
      <w:lvlJc w:val="left"/>
      <w:pPr>
        <w:ind w:left="6663" w:hanging="204"/>
      </w:pPr>
      <w:rPr>
        <w:rFonts w:hint="default"/>
        <w:lang w:val="ru-RU" w:eastAsia="en-US" w:bidi="ar-SA"/>
      </w:rPr>
    </w:lvl>
    <w:lvl w:ilvl="7" w:tplc="E69CA60C">
      <w:numFmt w:val="bullet"/>
      <w:lvlText w:val="•"/>
      <w:lvlJc w:val="left"/>
      <w:pPr>
        <w:ind w:left="7624" w:hanging="204"/>
      </w:pPr>
      <w:rPr>
        <w:rFonts w:hint="default"/>
        <w:lang w:val="ru-RU" w:eastAsia="en-US" w:bidi="ar-SA"/>
      </w:rPr>
    </w:lvl>
    <w:lvl w:ilvl="8" w:tplc="9CCCE57C">
      <w:numFmt w:val="bullet"/>
      <w:lvlText w:val="•"/>
      <w:lvlJc w:val="left"/>
      <w:pPr>
        <w:ind w:left="8585" w:hanging="204"/>
      </w:pPr>
      <w:rPr>
        <w:rFonts w:hint="default"/>
        <w:lang w:val="ru-RU" w:eastAsia="en-US" w:bidi="ar-SA"/>
      </w:rPr>
    </w:lvl>
  </w:abstractNum>
  <w:abstractNum w:abstractNumId="16">
    <w:nsid w:val="538B5335"/>
    <w:multiLevelType w:val="hybridMultilevel"/>
    <w:tmpl w:val="9C62E202"/>
    <w:lvl w:ilvl="0" w:tplc="123E4B1E">
      <w:start w:val="1"/>
      <w:numFmt w:val="decimal"/>
      <w:lvlText w:val="%1."/>
      <w:lvlJc w:val="left"/>
      <w:pPr>
        <w:ind w:left="902" w:hanging="279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en-US" w:bidi="ar-SA"/>
      </w:rPr>
    </w:lvl>
    <w:lvl w:ilvl="1" w:tplc="28128B80">
      <w:numFmt w:val="bullet"/>
      <w:lvlText w:val="•"/>
      <w:lvlJc w:val="left"/>
      <w:pPr>
        <w:ind w:left="1860" w:hanging="279"/>
      </w:pPr>
      <w:rPr>
        <w:rFonts w:hint="default"/>
        <w:lang w:val="ru-RU" w:eastAsia="en-US" w:bidi="ar-SA"/>
      </w:rPr>
    </w:lvl>
    <w:lvl w:ilvl="2" w:tplc="26B68DD2">
      <w:numFmt w:val="bullet"/>
      <w:lvlText w:val="•"/>
      <w:lvlJc w:val="left"/>
      <w:pPr>
        <w:ind w:left="2821" w:hanging="279"/>
      </w:pPr>
      <w:rPr>
        <w:rFonts w:hint="default"/>
        <w:lang w:val="ru-RU" w:eastAsia="en-US" w:bidi="ar-SA"/>
      </w:rPr>
    </w:lvl>
    <w:lvl w:ilvl="3" w:tplc="40F0BEAC">
      <w:numFmt w:val="bullet"/>
      <w:lvlText w:val="•"/>
      <w:lvlJc w:val="left"/>
      <w:pPr>
        <w:ind w:left="3781" w:hanging="279"/>
      </w:pPr>
      <w:rPr>
        <w:rFonts w:hint="default"/>
        <w:lang w:val="ru-RU" w:eastAsia="en-US" w:bidi="ar-SA"/>
      </w:rPr>
    </w:lvl>
    <w:lvl w:ilvl="4" w:tplc="79669A46">
      <w:numFmt w:val="bullet"/>
      <w:lvlText w:val="•"/>
      <w:lvlJc w:val="left"/>
      <w:pPr>
        <w:ind w:left="4742" w:hanging="279"/>
      </w:pPr>
      <w:rPr>
        <w:rFonts w:hint="default"/>
        <w:lang w:val="ru-RU" w:eastAsia="en-US" w:bidi="ar-SA"/>
      </w:rPr>
    </w:lvl>
    <w:lvl w:ilvl="5" w:tplc="DABCF6F6">
      <w:numFmt w:val="bullet"/>
      <w:lvlText w:val="•"/>
      <w:lvlJc w:val="left"/>
      <w:pPr>
        <w:ind w:left="5703" w:hanging="279"/>
      </w:pPr>
      <w:rPr>
        <w:rFonts w:hint="default"/>
        <w:lang w:val="ru-RU" w:eastAsia="en-US" w:bidi="ar-SA"/>
      </w:rPr>
    </w:lvl>
    <w:lvl w:ilvl="6" w:tplc="BD9A65A0">
      <w:numFmt w:val="bullet"/>
      <w:lvlText w:val="•"/>
      <w:lvlJc w:val="left"/>
      <w:pPr>
        <w:ind w:left="6663" w:hanging="279"/>
      </w:pPr>
      <w:rPr>
        <w:rFonts w:hint="default"/>
        <w:lang w:val="ru-RU" w:eastAsia="en-US" w:bidi="ar-SA"/>
      </w:rPr>
    </w:lvl>
    <w:lvl w:ilvl="7" w:tplc="049E60A8">
      <w:numFmt w:val="bullet"/>
      <w:lvlText w:val="•"/>
      <w:lvlJc w:val="left"/>
      <w:pPr>
        <w:ind w:left="7624" w:hanging="279"/>
      </w:pPr>
      <w:rPr>
        <w:rFonts w:hint="default"/>
        <w:lang w:val="ru-RU" w:eastAsia="en-US" w:bidi="ar-SA"/>
      </w:rPr>
    </w:lvl>
    <w:lvl w:ilvl="8" w:tplc="919CB560">
      <w:numFmt w:val="bullet"/>
      <w:lvlText w:val="•"/>
      <w:lvlJc w:val="left"/>
      <w:pPr>
        <w:ind w:left="8585" w:hanging="279"/>
      </w:pPr>
      <w:rPr>
        <w:rFonts w:hint="default"/>
        <w:lang w:val="ru-RU" w:eastAsia="en-US" w:bidi="ar-SA"/>
      </w:rPr>
    </w:lvl>
  </w:abstractNum>
  <w:abstractNum w:abstractNumId="17">
    <w:nsid w:val="57B456BD"/>
    <w:multiLevelType w:val="hybridMultilevel"/>
    <w:tmpl w:val="B51C6BD0"/>
    <w:lvl w:ilvl="0" w:tplc="8BDABFC0">
      <w:numFmt w:val="bullet"/>
      <w:lvlText w:val="–"/>
      <w:lvlJc w:val="left"/>
      <w:pPr>
        <w:ind w:left="902" w:hanging="2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B6A344">
      <w:numFmt w:val="bullet"/>
      <w:lvlText w:val="•"/>
      <w:lvlJc w:val="left"/>
      <w:pPr>
        <w:ind w:left="1860" w:hanging="204"/>
      </w:pPr>
      <w:rPr>
        <w:rFonts w:hint="default"/>
        <w:lang w:val="ru-RU" w:eastAsia="en-US" w:bidi="ar-SA"/>
      </w:rPr>
    </w:lvl>
    <w:lvl w:ilvl="2" w:tplc="FD182222">
      <w:numFmt w:val="bullet"/>
      <w:lvlText w:val="•"/>
      <w:lvlJc w:val="left"/>
      <w:pPr>
        <w:ind w:left="2821" w:hanging="204"/>
      </w:pPr>
      <w:rPr>
        <w:rFonts w:hint="default"/>
        <w:lang w:val="ru-RU" w:eastAsia="en-US" w:bidi="ar-SA"/>
      </w:rPr>
    </w:lvl>
    <w:lvl w:ilvl="3" w:tplc="CF4C2E1E">
      <w:numFmt w:val="bullet"/>
      <w:lvlText w:val="•"/>
      <w:lvlJc w:val="left"/>
      <w:pPr>
        <w:ind w:left="3781" w:hanging="204"/>
      </w:pPr>
      <w:rPr>
        <w:rFonts w:hint="default"/>
        <w:lang w:val="ru-RU" w:eastAsia="en-US" w:bidi="ar-SA"/>
      </w:rPr>
    </w:lvl>
    <w:lvl w:ilvl="4" w:tplc="A64AF69C">
      <w:numFmt w:val="bullet"/>
      <w:lvlText w:val="•"/>
      <w:lvlJc w:val="left"/>
      <w:pPr>
        <w:ind w:left="4742" w:hanging="204"/>
      </w:pPr>
      <w:rPr>
        <w:rFonts w:hint="default"/>
        <w:lang w:val="ru-RU" w:eastAsia="en-US" w:bidi="ar-SA"/>
      </w:rPr>
    </w:lvl>
    <w:lvl w:ilvl="5" w:tplc="78F821B2">
      <w:numFmt w:val="bullet"/>
      <w:lvlText w:val="•"/>
      <w:lvlJc w:val="left"/>
      <w:pPr>
        <w:ind w:left="5703" w:hanging="204"/>
      </w:pPr>
      <w:rPr>
        <w:rFonts w:hint="default"/>
        <w:lang w:val="ru-RU" w:eastAsia="en-US" w:bidi="ar-SA"/>
      </w:rPr>
    </w:lvl>
    <w:lvl w:ilvl="6" w:tplc="0EC849FA">
      <w:numFmt w:val="bullet"/>
      <w:lvlText w:val="•"/>
      <w:lvlJc w:val="left"/>
      <w:pPr>
        <w:ind w:left="6663" w:hanging="204"/>
      </w:pPr>
      <w:rPr>
        <w:rFonts w:hint="default"/>
        <w:lang w:val="ru-RU" w:eastAsia="en-US" w:bidi="ar-SA"/>
      </w:rPr>
    </w:lvl>
    <w:lvl w:ilvl="7" w:tplc="84D2CB48">
      <w:numFmt w:val="bullet"/>
      <w:lvlText w:val="•"/>
      <w:lvlJc w:val="left"/>
      <w:pPr>
        <w:ind w:left="7624" w:hanging="204"/>
      </w:pPr>
      <w:rPr>
        <w:rFonts w:hint="default"/>
        <w:lang w:val="ru-RU" w:eastAsia="en-US" w:bidi="ar-SA"/>
      </w:rPr>
    </w:lvl>
    <w:lvl w:ilvl="8" w:tplc="34C25B62">
      <w:numFmt w:val="bullet"/>
      <w:lvlText w:val="•"/>
      <w:lvlJc w:val="left"/>
      <w:pPr>
        <w:ind w:left="8585" w:hanging="204"/>
      </w:pPr>
      <w:rPr>
        <w:rFonts w:hint="default"/>
        <w:lang w:val="ru-RU" w:eastAsia="en-US" w:bidi="ar-SA"/>
      </w:rPr>
    </w:lvl>
  </w:abstractNum>
  <w:abstractNum w:abstractNumId="18">
    <w:nsid w:val="5AE71FFE"/>
    <w:multiLevelType w:val="hybridMultilevel"/>
    <w:tmpl w:val="F7E482B0"/>
    <w:lvl w:ilvl="0" w:tplc="39F278FE">
      <w:numFmt w:val="bullet"/>
      <w:lvlText w:val="-"/>
      <w:lvlJc w:val="left"/>
      <w:pPr>
        <w:ind w:left="902" w:hanging="329"/>
      </w:pPr>
      <w:rPr>
        <w:rFonts w:ascii="Times New Roman" w:eastAsia="Times New Roman" w:hAnsi="Times New Roman" w:cs="Times New Roman" w:hint="default"/>
        <w:color w:val="212121"/>
        <w:spacing w:val="-8"/>
        <w:w w:val="99"/>
        <w:sz w:val="24"/>
        <w:szCs w:val="24"/>
        <w:lang w:val="ru-RU" w:eastAsia="en-US" w:bidi="ar-SA"/>
      </w:rPr>
    </w:lvl>
    <w:lvl w:ilvl="1" w:tplc="0CE06F96">
      <w:numFmt w:val="bullet"/>
      <w:lvlText w:val=""/>
      <w:lvlJc w:val="left"/>
      <w:pPr>
        <w:ind w:left="1895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3F2CC45A">
      <w:numFmt w:val="bullet"/>
      <w:lvlText w:val="•"/>
      <w:lvlJc w:val="left"/>
      <w:pPr>
        <w:ind w:left="2856" w:hanging="286"/>
      </w:pPr>
      <w:rPr>
        <w:rFonts w:hint="default"/>
        <w:lang w:val="ru-RU" w:eastAsia="en-US" w:bidi="ar-SA"/>
      </w:rPr>
    </w:lvl>
    <w:lvl w:ilvl="3" w:tplc="59081370">
      <w:numFmt w:val="bullet"/>
      <w:lvlText w:val="•"/>
      <w:lvlJc w:val="left"/>
      <w:pPr>
        <w:ind w:left="3812" w:hanging="286"/>
      </w:pPr>
      <w:rPr>
        <w:rFonts w:hint="default"/>
        <w:lang w:val="ru-RU" w:eastAsia="en-US" w:bidi="ar-SA"/>
      </w:rPr>
    </w:lvl>
    <w:lvl w:ilvl="4" w:tplc="1A884650">
      <w:numFmt w:val="bullet"/>
      <w:lvlText w:val="•"/>
      <w:lvlJc w:val="left"/>
      <w:pPr>
        <w:ind w:left="4768" w:hanging="286"/>
      </w:pPr>
      <w:rPr>
        <w:rFonts w:hint="default"/>
        <w:lang w:val="ru-RU" w:eastAsia="en-US" w:bidi="ar-SA"/>
      </w:rPr>
    </w:lvl>
    <w:lvl w:ilvl="5" w:tplc="B838E92A">
      <w:numFmt w:val="bullet"/>
      <w:lvlText w:val="•"/>
      <w:lvlJc w:val="left"/>
      <w:pPr>
        <w:ind w:left="5725" w:hanging="286"/>
      </w:pPr>
      <w:rPr>
        <w:rFonts w:hint="default"/>
        <w:lang w:val="ru-RU" w:eastAsia="en-US" w:bidi="ar-SA"/>
      </w:rPr>
    </w:lvl>
    <w:lvl w:ilvl="6" w:tplc="9BBACDFA">
      <w:numFmt w:val="bullet"/>
      <w:lvlText w:val="•"/>
      <w:lvlJc w:val="left"/>
      <w:pPr>
        <w:ind w:left="6681" w:hanging="286"/>
      </w:pPr>
      <w:rPr>
        <w:rFonts w:hint="default"/>
        <w:lang w:val="ru-RU" w:eastAsia="en-US" w:bidi="ar-SA"/>
      </w:rPr>
    </w:lvl>
    <w:lvl w:ilvl="7" w:tplc="8EC21CFE">
      <w:numFmt w:val="bullet"/>
      <w:lvlText w:val="•"/>
      <w:lvlJc w:val="left"/>
      <w:pPr>
        <w:ind w:left="7637" w:hanging="286"/>
      </w:pPr>
      <w:rPr>
        <w:rFonts w:hint="default"/>
        <w:lang w:val="ru-RU" w:eastAsia="en-US" w:bidi="ar-SA"/>
      </w:rPr>
    </w:lvl>
    <w:lvl w:ilvl="8" w:tplc="BB74D35C">
      <w:numFmt w:val="bullet"/>
      <w:lvlText w:val="•"/>
      <w:lvlJc w:val="left"/>
      <w:pPr>
        <w:ind w:left="8593" w:hanging="286"/>
      </w:pPr>
      <w:rPr>
        <w:rFonts w:hint="default"/>
        <w:lang w:val="ru-RU" w:eastAsia="en-US" w:bidi="ar-SA"/>
      </w:rPr>
    </w:lvl>
  </w:abstractNum>
  <w:abstractNum w:abstractNumId="19">
    <w:nsid w:val="67AA44AD"/>
    <w:multiLevelType w:val="hybridMultilevel"/>
    <w:tmpl w:val="A672EFC2"/>
    <w:lvl w:ilvl="0" w:tplc="9A88C2A2">
      <w:start w:val="1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 w:tplc="32B4962A">
      <w:numFmt w:val="none"/>
      <w:lvlText w:val=""/>
      <w:lvlJc w:val="left"/>
      <w:pPr>
        <w:tabs>
          <w:tab w:val="num" w:pos="360"/>
        </w:tabs>
      </w:pPr>
    </w:lvl>
    <w:lvl w:ilvl="2" w:tplc="6F6CF2D0">
      <w:numFmt w:val="bullet"/>
      <w:lvlText w:val=""/>
      <w:lvlJc w:val="left"/>
      <w:pPr>
        <w:ind w:left="222" w:hanging="27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98080644">
      <w:numFmt w:val="bullet"/>
      <w:lvlText w:val="•"/>
      <w:lvlJc w:val="left"/>
      <w:pPr>
        <w:ind w:left="2651" w:hanging="276"/>
      </w:pPr>
      <w:rPr>
        <w:rFonts w:hint="default"/>
        <w:lang w:val="ru-RU" w:eastAsia="en-US" w:bidi="ar-SA"/>
      </w:rPr>
    </w:lvl>
    <w:lvl w:ilvl="4" w:tplc="D67E49B4">
      <w:numFmt w:val="bullet"/>
      <w:lvlText w:val="•"/>
      <w:lvlJc w:val="left"/>
      <w:pPr>
        <w:ind w:left="3657" w:hanging="276"/>
      </w:pPr>
      <w:rPr>
        <w:rFonts w:hint="default"/>
        <w:lang w:val="ru-RU" w:eastAsia="en-US" w:bidi="ar-SA"/>
      </w:rPr>
    </w:lvl>
    <w:lvl w:ilvl="5" w:tplc="D80E1770">
      <w:numFmt w:val="bullet"/>
      <w:lvlText w:val="•"/>
      <w:lvlJc w:val="left"/>
      <w:pPr>
        <w:ind w:left="4662" w:hanging="276"/>
      </w:pPr>
      <w:rPr>
        <w:rFonts w:hint="default"/>
        <w:lang w:val="ru-RU" w:eastAsia="en-US" w:bidi="ar-SA"/>
      </w:rPr>
    </w:lvl>
    <w:lvl w:ilvl="6" w:tplc="AC664482">
      <w:numFmt w:val="bullet"/>
      <w:lvlText w:val="•"/>
      <w:lvlJc w:val="left"/>
      <w:pPr>
        <w:ind w:left="5668" w:hanging="276"/>
      </w:pPr>
      <w:rPr>
        <w:rFonts w:hint="default"/>
        <w:lang w:val="ru-RU" w:eastAsia="en-US" w:bidi="ar-SA"/>
      </w:rPr>
    </w:lvl>
    <w:lvl w:ilvl="7" w:tplc="A1CC9280">
      <w:numFmt w:val="bullet"/>
      <w:lvlText w:val="•"/>
      <w:lvlJc w:val="left"/>
      <w:pPr>
        <w:ind w:left="6674" w:hanging="276"/>
      </w:pPr>
      <w:rPr>
        <w:rFonts w:hint="default"/>
        <w:lang w:val="ru-RU" w:eastAsia="en-US" w:bidi="ar-SA"/>
      </w:rPr>
    </w:lvl>
    <w:lvl w:ilvl="8" w:tplc="B5343EE0">
      <w:numFmt w:val="bullet"/>
      <w:lvlText w:val="•"/>
      <w:lvlJc w:val="left"/>
      <w:pPr>
        <w:ind w:left="7679" w:hanging="276"/>
      </w:pPr>
      <w:rPr>
        <w:rFonts w:hint="default"/>
        <w:lang w:val="ru-RU" w:eastAsia="en-US" w:bidi="ar-SA"/>
      </w:rPr>
    </w:lvl>
  </w:abstractNum>
  <w:abstractNum w:abstractNumId="20">
    <w:nsid w:val="6BBB40E8"/>
    <w:multiLevelType w:val="hybridMultilevel"/>
    <w:tmpl w:val="9C6C6B1E"/>
    <w:lvl w:ilvl="0" w:tplc="C562DF50">
      <w:start w:val="2"/>
      <w:numFmt w:val="decimal"/>
      <w:lvlText w:val="%1"/>
      <w:lvlJc w:val="left"/>
      <w:pPr>
        <w:ind w:left="741" w:hanging="606"/>
        <w:jc w:val="left"/>
      </w:pPr>
      <w:rPr>
        <w:rFonts w:hint="default"/>
        <w:lang w:val="ru-RU" w:eastAsia="en-US" w:bidi="ar-SA"/>
      </w:rPr>
    </w:lvl>
    <w:lvl w:ilvl="1" w:tplc="C57A60DE">
      <w:numFmt w:val="none"/>
      <w:lvlText w:val=""/>
      <w:lvlJc w:val="left"/>
      <w:pPr>
        <w:tabs>
          <w:tab w:val="num" w:pos="360"/>
        </w:tabs>
      </w:pPr>
    </w:lvl>
    <w:lvl w:ilvl="2" w:tplc="80EC4D98">
      <w:numFmt w:val="none"/>
      <w:lvlText w:val=""/>
      <w:lvlJc w:val="left"/>
      <w:pPr>
        <w:tabs>
          <w:tab w:val="num" w:pos="360"/>
        </w:tabs>
      </w:pPr>
    </w:lvl>
    <w:lvl w:ilvl="3" w:tplc="54547444">
      <w:numFmt w:val="none"/>
      <w:lvlText w:val=""/>
      <w:lvlJc w:val="left"/>
      <w:pPr>
        <w:tabs>
          <w:tab w:val="num" w:pos="360"/>
        </w:tabs>
      </w:pPr>
    </w:lvl>
    <w:lvl w:ilvl="4" w:tplc="C6F677D4">
      <w:numFmt w:val="bullet"/>
      <w:lvlText w:val="•"/>
      <w:lvlJc w:val="left"/>
      <w:pPr>
        <w:ind w:left="3969" w:hanging="726"/>
      </w:pPr>
      <w:rPr>
        <w:rFonts w:hint="default"/>
        <w:lang w:val="ru-RU" w:eastAsia="en-US" w:bidi="ar-SA"/>
      </w:rPr>
    </w:lvl>
    <w:lvl w:ilvl="5" w:tplc="A26213F6">
      <w:numFmt w:val="bullet"/>
      <w:lvlText w:val="•"/>
      <w:lvlJc w:val="left"/>
      <w:pPr>
        <w:ind w:left="5006" w:hanging="726"/>
      </w:pPr>
      <w:rPr>
        <w:rFonts w:hint="default"/>
        <w:lang w:val="ru-RU" w:eastAsia="en-US" w:bidi="ar-SA"/>
      </w:rPr>
    </w:lvl>
    <w:lvl w:ilvl="6" w:tplc="0D98F576">
      <w:numFmt w:val="bullet"/>
      <w:lvlText w:val="•"/>
      <w:lvlJc w:val="left"/>
      <w:pPr>
        <w:ind w:left="6042" w:hanging="726"/>
      </w:pPr>
      <w:rPr>
        <w:rFonts w:hint="default"/>
        <w:lang w:val="ru-RU" w:eastAsia="en-US" w:bidi="ar-SA"/>
      </w:rPr>
    </w:lvl>
    <w:lvl w:ilvl="7" w:tplc="38E4DF8A">
      <w:numFmt w:val="bullet"/>
      <w:lvlText w:val="•"/>
      <w:lvlJc w:val="left"/>
      <w:pPr>
        <w:ind w:left="7079" w:hanging="726"/>
      </w:pPr>
      <w:rPr>
        <w:rFonts w:hint="default"/>
        <w:lang w:val="ru-RU" w:eastAsia="en-US" w:bidi="ar-SA"/>
      </w:rPr>
    </w:lvl>
    <w:lvl w:ilvl="8" w:tplc="2CAAB9D4">
      <w:numFmt w:val="bullet"/>
      <w:lvlText w:val="•"/>
      <w:lvlJc w:val="left"/>
      <w:pPr>
        <w:ind w:left="8115" w:hanging="726"/>
      </w:pPr>
      <w:rPr>
        <w:rFonts w:hint="default"/>
        <w:lang w:val="ru-RU" w:eastAsia="en-US" w:bidi="ar-SA"/>
      </w:rPr>
    </w:lvl>
  </w:abstractNum>
  <w:abstractNum w:abstractNumId="21">
    <w:nsid w:val="6C3F6C24"/>
    <w:multiLevelType w:val="hybridMultilevel"/>
    <w:tmpl w:val="98F22578"/>
    <w:lvl w:ilvl="0" w:tplc="D4A0890E">
      <w:start w:val="3"/>
      <w:numFmt w:val="decimal"/>
      <w:lvlText w:val="%1"/>
      <w:lvlJc w:val="left"/>
      <w:pPr>
        <w:ind w:left="1324" w:hanging="423"/>
      </w:pPr>
      <w:rPr>
        <w:rFonts w:hint="default"/>
        <w:lang w:val="ru-RU" w:eastAsia="en-US" w:bidi="ar-SA"/>
      </w:rPr>
    </w:lvl>
    <w:lvl w:ilvl="1" w:tplc="7D2C5EE6">
      <w:numFmt w:val="none"/>
      <w:lvlText w:val=""/>
      <w:lvlJc w:val="left"/>
      <w:pPr>
        <w:tabs>
          <w:tab w:val="num" w:pos="360"/>
        </w:tabs>
      </w:pPr>
    </w:lvl>
    <w:lvl w:ilvl="2" w:tplc="239A4F16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6E6A59E0">
      <w:numFmt w:val="bullet"/>
      <w:lvlText w:val=""/>
      <w:lvlJc w:val="left"/>
      <w:pPr>
        <w:ind w:left="2330" w:hanging="42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 w:tplc="6C6A9D8A">
      <w:numFmt w:val="bullet"/>
      <w:lvlText w:val="•"/>
      <w:lvlJc w:val="left"/>
      <w:pPr>
        <w:ind w:left="3506" w:hanging="420"/>
      </w:pPr>
      <w:rPr>
        <w:rFonts w:hint="default"/>
        <w:lang w:val="ru-RU" w:eastAsia="en-US" w:bidi="ar-SA"/>
      </w:rPr>
    </w:lvl>
    <w:lvl w:ilvl="5" w:tplc="40B6F16E">
      <w:numFmt w:val="bullet"/>
      <w:lvlText w:val="•"/>
      <w:lvlJc w:val="left"/>
      <w:pPr>
        <w:ind w:left="4673" w:hanging="420"/>
      </w:pPr>
      <w:rPr>
        <w:rFonts w:hint="default"/>
        <w:lang w:val="ru-RU" w:eastAsia="en-US" w:bidi="ar-SA"/>
      </w:rPr>
    </w:lvl>
    <w:lvl w:ilvl="6" w:tplc="AAE820B4">
      <w:numFmt w:val="bullet"/>
      <w:lvlText w:val="•"/>
      <w:lvlJc w:val="left"/>
      <w:pPr>
        <w:ind w:left="5839" w:hanging="420"/>
      </w:pPr>
      <w:rPr>
        <w:rFonts w:hint="default"/>
        <w:lang w:val="ru-RU" w:eastAsia="en-US" w:bidi="ar-SA"/>
      </w:rPr>
    </w:lvl>
    <w:lvl w:ilvl="7" w:tplc="0680AEF2">
      <w:numFmt w:val="bullet"/>
      <w:lvlText w:val="•"/>
      <w:lvlJc w:val="left"/>
      <w:pPr>
        <w:ind w:left="7006" w:hanging="420"/>
      </w:pPr>
      <w:rPr>
        <w:rFonts w:hint="default"/>
        <w:lang w:val="ru-RU" w:eastAsia="en-US" w:bidi="ar-SA"/>
      </w:rPr>
    </w:lvl>
    <w:lvl w:ilvl="8" w:tplc="18E6931A">
      <w:numFmt w:val="bullet"/>
      <w:lvlText w:val="•"/>
      <w:lvlJc w:val="left"/>
      <w:pPr>
        <w:ind w:left="8173" w:hanging="420"/>
      </w:pPr>
      <w:rPr>
        <w:rFonts w:hint="default"/>
        <w:lang w:val="ru-RU" w:eastAsia="en-US" w:bidi="ar-SA"/>
      </w:rPr>
    </w:lvl>
  </w:abstractNum>
  <w:abstractNum w:abstractNumId="22">
    <w:nsid w:val="776072DA"/>
    <w:multiLevelType w:val="hybridMultilevel"/>
    <w:tmpl w:val="7D1E81CE"/>
    <w:lvl w:ilvl="0" w:tplc="4502B2D0">
      <w:start w:val="2"/>
      <w:numFmt w:val="decimal"/>
      <w:lvlText w:val="%1"/>
      <w:lvlJc w:val="left"/>
      <w:pPr>
        <w:ind w:left="1572" w:hanging="725"/>
        <w:jc w:val="left"/>
      </w:pPr>
      <w:rPr>
        <w:rFonts w:hint="default"/>
        <w:lang w:val="ru-RU" w:eastAsia="en-US" w:bidi="ar-SA"/>
      </w:rPr>
    </w:lvl>
    <w:lvl w:ilvl="1" w:tplc="6E0E99BA">
      <w:numFmt w:val="none"/>
      <w:lvlText w:val=""/>
      <w:lvlJc w:val="left"/>
      <w:pPr>
        <w:tabs>
          <w:tab w:val="num" w:pos="360"/>
        </w:tabs>
      </w:pPr>
    </w:lvl>
    <w:lvl w:ilvl="2" w:tplc="02FA8426">
      <w:numFmt w:val="none"/>
      <w:lvlText w:val=""/>
      <w:lvlJc w:val="left"/>
      <w:pPr>
        <w:tabs>
          <w:tab w:val="num" w:pos="360"/>
        </w:tabs>
      </w:pPr>
    </w:lvl>
    <w:lvl w:ilvl="3" w:tplc="47B67FEC">
      <w:numFmt w:val="none"/>
      <w:lvlText w:val=""/>
      <w:lvlJc w:val="left"/>
      <w:pPr>
        <w:tabs>
          <w:tab w:val="num" w:pos="360"/>
        </w:tabs>
      </w:pPr>
    </w:lvl>
    <w:lvl w:ilvl="4" w:tplc="29BA3E20">
      <w:numFmt w:val="bullet"/>
      <w:lvlText w:val="•"/>
      <w:lvlJc w:val="left"/>
      <w:pPr>
        <w:ind w:left="5023" w:hanging="725"/>
      </w:pPr>
      <w:rPr>
        <w:rFonts w:hint="default"/>
        <w:lang w:val="ru-RU" w:eastAsia="en-US" w:bidi="ar-SA"/>
      </w:rPr>
    </w:lvl>
    <w:lvl w:ilvl="5" w:tplc="C99056AE">
      <w:numFmt w:val="bullet"/>
      <w:lvlText w:val="•"/>
      <w:lvlJc w:val="left"/>
      <w:pPr>
        <w:ind w:left="5884" w:hanging="725"/>
      </w:pPr>
      <w:rPr>
        <w:rFonts w:hint="default"/>
        <w:lang w:val="ru-RU" w:eastAsia="en-US" w:bidi="ar-SA"/>
      </w:rPr>
    </w:lvl>
    <w:lvl w:ilvl="6" w:tplc="B5E81FA2">
      <w:numFmt w:val="bullet"/>
      <w:lvlText w:val="•"/>
      <w:lvlJc w:val="left"/>
      <w:pPr>
        <w:ind w:left="6745" w:hanging="725"/>
      </w:pPr>
      <w:rPr>
        <w:rFonts w:hint="default"/>
        <w:lang w:val="ru-RU" w:eastAsia="en-US" w:bidi="ar-SA"/>
      </w:rPr>
    </w:lvl>
    <w:lvl w:ilvl="7" w:tplc="D4C8A976">
      <w:numFmt w:val="bullet"/>
      <w:lvlText w:val="•"/>
      <w:lvlJc w:val="left"/>
      <w:pPr>
        <w:ind w:left="7606" w:hanging="725"/>
      </w:pPr>
      <w:rPr>
        <w:rFonts w:hint="default"/>
        <w:lang w:val="ru-RU" w:eastAsia="en-US" w:bidi="ar-SA"/>
      </w:rPr>
    </w:lvl>
    <w:lvl w:ilvl="8" w:tplc="9200A740">
      <w:numFmt w:val="bullet"/>
      <w:lvlText w:val="•"/>
      <w:lvlJc w:val="left"/>
      <w:pPr>
        <w:ind w:left="8467" w:hanging="72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7"/>
  </w:num>
  <w:num w:numId="3">
    <w:abstractNumId w:val="17"/>
  </w:num>
  <w:num w:numId="4">
    <w:abstractNumId w:val="5"/>
  </w:num>
  <w:num w:numId="5">
    <w:abstractNumId w:val="16"/>
  </w:num>
  <w:num w:numId="6">
    <w:abstractNumId w:val="21"/>
  </w:num>
  <w:num w:numId="7">
    <w:abstractNumId w:val="6"/>
  </w:num>
  <w:num w:numId="8">
    <w:abstractNumId w:val="14"/>
  </w:num>
  <w:num w:numId="9">
    <w:abstractNumId w:val="2"/>
  </w:num>
  <w:num w:numId="10">
    <w:abstractNumId w:val="18"/>
  </w:num>
  <w:num w:numId="11">
    <w:abstractNumId w:val="4"/>
  </w:num>
  <w:num w:numId="12">
    <w:abstractNumId w:val="15"/>
  </w:num>
  <w:num w:numId="13">
    <w:abstractNumId w:val="13"/>
  </w:num>
  <w:num w:numId="14">
    <w:abstractNumId w:val="9"/>
  </w:num>
  <w:num w:numId="15">
    <w:abstractNumId w:val="19"/>
  </w:num>
  <w:num w:numId="16">
    <w:abstractNumId w:val="20"/>
  </w:num>
  <w:num w:numId="17">
    <w:abstractNumId w:val="1"/>
  </w:num>
  <w:num w:numId="18">
    <w:abstractNumId w:val="12"/>
  </w:num>
  <w:num w:numId="19">
    <w:abstractNumId w:val="22"/>
  </w:num>
  <w:num w:numId="20">
    <w:abstractNumId w:val="0"/>
  </w:num>
  <w:num w:numId="21">
    <w:abstractNumId w:val="8"/>
  </w:num>
  <w:num w:numId="22">
    <w:abstractNumId w:val="10"/>
  </w:num>
  <w:num w:numId="23">
    <w:abstractNumId w:val="11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drawingGridHorizontalSpacing w:val="110"/>
  <w:displayHorizontalDrawingGridEvery w:val="2"/>
  <w:characterSpacingControl w:val="doNotCompress"/>
  <w:compat/>
  <w:rsids>
    <w:rsidRoot w:val="00940DDF"/>
    <w:rsid w:val="000628E5"/>
    <w:rsid w:val="00134505"/>
    <w:rsid w:val="001C019F"/>
    <w:rsid w:val="001C2B60"/>
    <w:rsid w:val="0028771A"/>
    <w:rsid w:val="00350539"/>
    <w:rsid w:val="003B125A"/>
    <w:rsid w:val="003B67C8"/>
    <w:rsid w:val="00444583"/>
    <w:rsid w:val="004C2BCB"/>
    <w:rsid w:val="00526FC8"/>
    <w:rsid w:val="005274DC"/>
    <w:rsid w:val="005F5BF6"/>
    <w:rsid w:val="00621760"/>
    <w:rsid w:val="0067744D"/>
    <w:rsid w:val="006C2FA3"/>
    <w:rsid w:val="00716F07"/>
    <w:rsid w:val="00801D58"/>
    <w:rsid w:val="008B67C0"/>
    <w:rsid w:val="008C0DF4"/>
    <w:rsid w:val="008C2035"/>
    <w:rsid w:val="00940DDF"/>
    <w:rsid w:val="009F3195"/>
    <w:rsid w:val="00B21474"/>
    <w:rsid w:val="00B97F9B"/>
    <w:rsid w:val="00BC3AA0"/>
    <w:rsid w:val="00BE0A98"/>
    <w:rsid w:val="00BF5F81"/>
    <w:rsid w:val="00CB1911"/>
    <w:rsid w:val="00CD07FD"/>
    <w:rsid w:val="00D31FE5"/>
    <w:rsid w:val="00D33E57"/>
    <w:rsid w:val="00D4240B"/>
    <w:rsid w:val="00D90B32"/>
    <w:rsid w:val="00F2421C"/>
    <w:rsid w:val="00F83A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113" w:firstLine="709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40DDF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40DDF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40DDF"/>
    <w:pPr>
      <w:ind w:left="902" w:firstLine="707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40DDF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940DDF"/>
    <w:pPr>
      <w:ind w:left="1610"/>
      <w:jc w:val="both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940DDF"/>
    <w:pPr>
      <w:ind w:left="902" w:firstLine="707"/>
    </w:pPr>
  </w:style>
  <w:style w:type="paragraph" w:customStyle="1" w:styleId="TableParagraph">
    <w:name w:val="Table Paragraph"/>
    <w:basedOn w:val="a"/>
    <w:uiPriority w:val="1"/>
    <w:qFormat/>
    <w:rsid w:val="00940DDF"/>
  </w:style>
  <w:style w:type="paragraph" w:customStyle="1" w:styleId="21">
    <w:name w:val="Заголовок 21"/>
    <w:basedOn w:val="a"/>
    <w:uiPriority w:val="1"/>
    <w:qFormat/>
    <w:rsid w:val="00BF5F81"/>
    <w:pPr>
      <w:spacing w:line="272" w:lineRule="exact"/>
      <w:ind w:left="847" w:firstLine="0"/>
      <w:jc w:val="both"/>
      <w:outlineLvl w:val="2"/>
    </w:pPr>
    <w:rPr>
      <w:b/>
      <w:bCs/>
      <w:i/>
      <w:iCs/>
      <w:sz w:val="24"/>
      <w:szCs w:val="24"/>
    </w:rPr>
  </w:style>
  <w:style w:type="paragraph" w:styleId="a6">
    <w:name w:val="Title"/>
    <w:basedOn w:val="a"/>
    <w:link w:val="a7"/>
    <w:uiPriority w:val="1"/>
    <w:qFormat/>
    <w:rsid w:val="00BF5F81"/>
    <w:pPr>
      <w:spacing w:before="254"/>
      <w:ind w:left="1082" w:right="1359" w:firstLine="0"/>
      <w:jc w:val="center"/>
    </w:pPr>
    <w:rPr>
      <w:b/>
      <w:bCs/>
      <w:sz w:val="44"/>
      <w:szCs w:val="44"/>
    </w:rPr>
  </w:style>
  <w:style w:type="character" w:customStyle="1" w:styleId="a7">
    <w:name w:val="Название Знак"/>
    <w:basedOn w:val="a0"/>
    <w:link w:val="a6"/>
    <w:uiPriority w:val="1"/>
    <w:rsid w:val="00BF5F81"/>
    <w:rPr>
      <w:rFonts w:ascii="Times New Roman" w:eastAsia="Times New Roman" w:hAnsi="Times New Roman" w:cs="Times New Roman"/>
      <w:b/>
      <w:bCs/>
      <w:sz w:val="44"/>
      <w:szCs w:val="44"/>
    </w:rPr>
  </w:style>
  <w:style w:type="table" w:styleId="a8">
    <w:name w:val="Table Grid"/>
    <w:basedOn w:val="a1"/>
    <w:uiPriority w:val="39"/>
    <w:rsid w:val="008B67C0"/>
    <w:pPr>
      <w:ind w:left="0" w:firstLine="0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3A0E5E-BB7E-4E18-9C5D-FC328C6329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29</Pages>
  <Words>10625</Words>
  <Characters>60566</Characters>
  <Application>Microsoft Office Word</Application>
  <DocSecurity>0</DocSecurity>
  <Lines>504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лилия</cp:lastModifiedBy>
  <cp:revision>9</cp:revision>
  <dcterms:created xsi:type="dcterms:W3CDTF">2023-07-29T18:27:00Z</dcterms:created>
  <dcterms:modified xsi:type="dcterms:W3CDTF">2023-08-11T05:45:00Z</dcterms:modified>
</cp:coreProperties>
</file>